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28EA1A0" w14:textId="42E7F1FB" w:rsidR="00D277B1" w:rsidRDefault="00F52374" w:rsidP="00556ED6">
      <w:r>
        <w:rPr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573B0884" wp14:editId="167676FD">
                <wp:simplePos x="0" y="0"/>
                <wp:positionH relativeFrom="column">
                  <wp:posOffset>-438150</wp:posOffset>
                </wp:positionH>
                <wp:positionV relativeFrom="paragraph">
                  <wp:posOffset>-447675</wp:posOffset>
                </wp:positionV>
                <wp:extent cx="7534275" cy="10658475"/>
                <wp:effectExtent l="0" t="0" r="28575" b="2857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658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6D087" id="Rektangel 16" o:spid="_x0000_s1026" style="position:absolute;margin-left:-34.5pt;margin-top:-35.25pt;width:593.25pt;height:839.25pt;z-index:-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" fillcolor="#5b9bd5 [3204]" strokecolor="#1f4d78 [1604]" strokeweight="1pt"/>
            </w:pict>
          </mc:Fallback>
        </mc:AlternateContent>
      </w:r>
    </w:p>
    <w:p w14:paraId="0D2F4CC4" w14:textId="77777777" w:rsidR="00D277B1" w:rsidRDefault="00D277B1" w:rsidP="00556ED6"/>
    <w:p w14:paraId="6FB8435B" w14:textId="77777777" w:rsidR="00D277B1" w:rsidRDefault="00D277B1" w:rsidP="00556ED6"/>
    <w:p w14:paraId="4DBB417F" w14:textId="77777777" w:rsidR="00D277B1" w:rsidRDefault="00D277B1" w:rsidP="00556ED6"/>
    <w:p w14:paraId="6A1F31CD" w14:textId="038F3905" w:rsidR="00D277B1" w:rsidRDefault="00D277B1" w:rsidP="00556ED6"/>
    <w:p w14:paraId="288B370E" w14:textId="3C34D23F" w:rsidR="00556ED6" w:rsidRDefault="00556ED6" w:rsidP="00556ED6"/>
    <w:p w14:paraId="51728EA8" w14:textId="049DFDE8" w:rsidR="00556ED6" w:rsidRDefault="00556ED6" w:rsidP="00556ED6"/>
    <w:p w14:paraId="3C224D80" w14:textId="698BE098" w:rsidR="00556ED6" w:rsidRDefault="00556ED6" w:rsidP="00556ED6"/>
    <w:p w14:paraId="363406AE" w14:textId="1FD4F1D9" w:rsidR="00556ED6" w:rsidRDefault="00556ED6" w:rsidP="00556ED6"/>
    <w:p w14:paraId="474ECCCD" w14:textId="07BFF314" w:rsidR="00556ED6" w:rsidRDefault="00556ED6" w:rsidP="00556ED6"/>
    <w:p w14:paraId="69DCFCBC" w14:textId="0D965A23" w:rsidR="00556ED6" w:rsidRDefault="00556ED6" w:rsidP="00556ED6"/>
    <w:p w14:paraId="5C0C9D85" w14:textId="77777777" w:rsidR="00556ED6" w:rsidRDefault="00556ED6" w:rsidP="00556ED6"/>
    <w:p w14:paraId="0538CA77" w14:textId="77777777" w:rsidR="00D277B1" w:rsidRDefault="00D277B1" w:rsidP="00556ED6"/>
    <w:p w14:paraId="053416C5" w14:textId="77777777" w:rsidR="00D277B1" w:rsidRDefault="00D277B1" w:rsidP="00556ED6"/>
    <w:p w14:paraId="0A17DC69" w14:textId="63C0B393" w:rsidR="00BB5622" w:rsidRPr="00F52374" w:rsidRDefault="00D277B1" w:rsidP="00D277B1">
      <w:pPr>
        <w:pStyle w:val="Rubrik1"/>
        <w:ind w:left="0"/>
        <w:jc w:val="center"/>
        <w:rPr>
          <w:color w:val="FFFFFF" w:themeColor="background1"/>
        </w:rPr>
      </w:pPr>
      <w:bookmarkStart w:id="1" w:name="_Toc528913050"/>
      <w:r w:rsidRPr="00F52374">
        <w:rPr>
          <w:color w:val="FFFFFF" w:themeColor="background1"/>
        </w:rPr>
        <w:t xml:space="preserve">8. </w:t>
      </w:r>
      <w:r w:rsidR="00BB5622" w:rsidRPr="00F52374">
        <w:rPr>
          <w:color w:val="FFFFFF" w:themeColor="background1"/>
        </w:rPr>
        <w:t>Bilagor</w:t>
      </w:r>
      <w:bookmarkEnd w:id="1"/>
    </w:p>
    <w:p w14:paraId="506F6E80" w14:textId="77777777" w:rsidR="00BB5622" w:rsidRDefault="00BB5622" w:rsidP="00BB5622"/>
    <w:p w14:paraId="4CDE8FE9" w14:textId="77777777" w:rsidR="00C940D6" w:rsidRDefault="00C940D6" w:rsidP="00556ED6"/>
    <w:p w14:paraId="42E8F1F1" w14:textId="77777777" w:rsidR="004E5611" w:rsidRPr="004E5611" w:rsidRDefault="004E5611" w:rsidP="00556ED6">
      <w:pPr>
        <w:rPr>
          <w:rFonts w:ascii="Cambria" w:eastAsia="Times New Roman" w:hAnsi="Cambria" w:cs="Times New Roman"/>
          <w:b/>
          <w:bCs/>
          <w:i/>
          <w:iCs/>
          <w:color w:val="0070C0"/>
          <w:sz w:val="28"/>
          <w:szCs w:val="28"/>
        </w:rPr>
      </w:pPr>
    </w:p>
    <w:p w14:paraId="0961E782" w14:textId="77777777" w:rsidR="00556ED6" w:rsidRDefault="00556ED6" w:rsidP="00556ED6"/>
    <w:p w14:paraId="216692A1" w14:textId="77777777" w:rsidR="00277BE0" w:rsidRDefault="00277BE0" w:rsidP="0068646A">
      <w:pPr>
        <w:pStyle w:val="Rubrik1"/>
        <w:rPr>
          <w:sz w:val="100"/>
          <w:szCs w:val="100"/>
        </w:rPr>
        <w:sectPr w:rsidR="00277BE0" w:rsidSect="0015499B">
          <w:headerReference w:type="default" r:id="rId8"/>
          <w:footerReference w:type="default" r:id="rId9"/>
          <w:pgSz w:w="11920" w:h="16840"/>
          <w:pgMar w:top="720" w:right="720" w:bottom="720" w:left="720" w:header="0" w:footer="646" w:gutter="0"/>
          <w:cols w:space="720"/>
        </w:sectPr>
      </w:pPr>
      <w:bookmarkStart w:id="2" w:name="_Toc528913055"/>
    </w:p>
    <w:p w14:paraId="035832B8" w14:textId="28445A34" w:rsidR="00BD432D" w:rsidRDefault="00BD432D" w:rsidP="00BD432D"/>
    <w:p w14:paraId="20358FDF" w14:textId="77777777" w:rsidR="0006001B" w:rsidRDefault="0006001B">
      <w:pPr>
        <w:rPr>
          <w:rFonts w:asciiTheme="majorHAnsi" w:eastAsia="Times New Roman" w:hAnsiTheme="majorHAnsi" w:cs="Times New Roman"/>
          <w:color w:val="0070C0"/>
          <w:sz w:val="100"/>
          <w:szCs w:val="100"/>
        </w:rPr>
      </w:pPr>
      <w:r>
        <w:rPr>
          <w:sz w:val="100"/>
          <w:szCs w:val="100"/>
        </w:rPr>
        <w:br w:type="page"/>
      </w:r>
    </w:p>
    <w:p w14:paraId="24E3DD32" w14:textId="07539E92" w:rsidR="00751313" w:rsidRPr="00BA00D4" w:rsidRDefault="000F2365" w:rsidP="0068646A">
      <w:pPr>
        <w:pStyle w:val="Rubrik1"/>
        <w:spacing w:after="360"/>
        <w:ind w:left="108"/>
        <w:jc w:val="center"/>
        <w:rPr>
          <w:sz w:val="100"/>
          <w:szCs w:val="100"/>
        </w:rPr>
      </w:pPr>
      <w:r w:rsidRPr="00BA00D4">
        <w:rPr>
          <w:sz w:val="100"/>
          <w:szCs w:val="100"/>
        </w:rPr>
        <w:lastRenderedPageBreak/>
        <w:t xml:space="preserve">Skolans </w:t>
      </w:r>
      <w:r w:rsidR="006F42D2" w:rsidRPr="00BA00D4">
        <w:rPr>
          <w:sz w:val="100"/>
          <w:szCs w:val="100"/>
        </w:rPr>
        <w:t>ANDTS-plan</w:t>
      </w:r>
      <w:bookmarkEnd w:id="2"/>
    </w:p>
    <w:p w14:paraId="21923924" w14:textId="3F21FCAB" w:rsidR="00D020FE" w:rsidRPr="00BD432D" w:rsidRDefault="00751313" w:rsidP="0068646A">
      <w:pPr>
        <w:jc w:val="center"/>
        <w:rPr>
          <w:rFonts w:asciiTheme="majorHAnsi" w:hAnsiTheme="majorHAnsi"/>
          <w:b/>
        </w:rPr>
      </w:pPr>
      <w:r w:rsidRPr="00BD432D">
        <w:rPr>
          <w:rFonts w:asciiTheme="majorHAnsi" w:hAnsiTheme="majorHAnsi"/>
          <w:b/>
          <w:color w:val="0070C0"/>
          <w:sz w:val="32"/>
        </w:rPr>
        <w:t>policy och handlingsplan mot alkohol, narkotika, dopning, tobak och spel</w:t>
      </w:r>
    </w:p>
    <w:p w14:paraId="502E1D90" w14:textId="77777777" w:rsidR="00DA257B" w:rsidRDefault="00DA257B" w:rsidP="00751313"/>
    <w:p w14:paraId="12565332" w14:textId="4610B243" w:rsidR="00751313" w:rsidRPr="009F0BD8" w:rsidRDefault="00751313" w:rsidP="009F0BD8">
      <w:pPr>
        <w:ind w:firstLine="1304"/>
      </w:pPr>
      <w:r w:rsidRPr="002D5762">
        <w:rPr>
          <w:b/>
          <w:sz w:val="28"/>
          <w:szCs w:val="28"/>
        </w:rPr>
        <w:t>År:</w:t>
      </w:r>
      <w:r>
        <w:rPr>
          <w:sz w:val="32"/>
        </w:rPr>
        <w:t xml:space="preserve"> </w:t>
      </w:r>
      <w:r w:rsidRPr="009F0BD8">
        <w:rPr>
          <w:sz w:val="32"/>
        </w:rPr>
        <w:t xml:space="preserve"> </w:t>
      </w:r>
      <w:r w:rsidR="009F0BD8">
        <w:t xml:space="preserve">                         </w:t>
      </w:r>
      <w:r w:rsidR="0030570E">
        <w:t xml:space="preserve"> </w:t>
      </w:r>
      <w:r w:rsidR="009F0BD8">
        <w:t xml:space="preserve"> </w:t>
      </w:r>
      <w:r w:rsidR="009F0BD8" w:rsidRPr="009F0BD8">
        <w:t>___________________</w:t>
      </w:r>
      <w:r w:rsidR="009F0BD8">
        <w:t>____________________________</w:t>
      </w:r>
    </w:p>
    <w:p w14:paraId="7FD2119B" w14:textId="368D2FB3" w:rsidR="00751313" w:rsidRPr="009F0BD8" w:rsidRDefault="00751313" w:rsidP="009F0BD8">
      <w:pPr>
        <w:spacing w:line="288" w:lineRule="auto"/>
        <w:ind w:firstLine="1304"/>
        <w:rPr>
          <w:sz w:val="32"/>
          <w:szCs w:val="32"/>
        </w:rPr>
      </w:pPr>
      <w:r>
        <w:rPr>
          <w:b/>
          <w:sz w:val="28"/>
        </w:rPr>
        <w:t xml:space="preserve">Skolans namn: </w:t>
      </w:r>
      <w:r>
        <w:t xml:space="preserve"> </w:t>
      </w:r>
      <w:r w:rsidR="0030570E">
        <w:t xml:space="preserve"> </w:t>
      </w:r>
      <w:r w:rsidR="009F0BD8" w:rsidRPr="009F0BD8">
        <w:t>_______________________</w:t>
      </w:r>
      <w:r w:rsidR="009F0BD8">
        <w:t>________________________</w:t>
      </w:r>
    </w:p>
    <w:p w14:paraId="0A1C9713" w14:textId="77777777" w:rsidR="00A5592E" w:rsidRPr="0036685A" w:rsidRDefault="00A5592E" w:rsidP="00751313">
      <w:pPr>
        <w:spacing w:after="0" w:line="288" w:lineRule="auto"/>
        <w:ind w:left="1304"/>
        <w:rPr>
          <w:b/>
        </w:rPr>
      </w:pPr>
    </w:p>
    <w:p w14:paraId="04046601" w14:textId="7B23945C" w:rsidR="009F0BD8" w:rsidRDefault="00751313" w:rsidP="00751313">
      <w:pPr>
        <w:spacing w:after="0" w:line="288" w:lineRule="auto"/>
        <w:ind w:left="1304"/>
        <w:rPr>
          <w:b/>
          <w:sz w:val="28"/>
        </w:rPr>
      </w:pPr>
      <w:r w:rsidRPr="0002140D">
        <w:rPr>
          <w:b/>
          <w:sz w:val="28"/>
        </w:rPr>
        <w:t>Ansvar</w:t>
      </w:r>
      <w:r w:rsidR="009F0BD8" w:rsidRPr="0002140D">
        <w:rPr>
          <w:b/>
          <w:sz w:val="28"/>
        </w:rPr>
        <w:t>spersoner för ANDTS-arbete:</w:t>
      </w:r>
      <w:r w:rsidR="009F0BD8">
        <w:rPr>
          <w:b/>
          <w:sz w:val="28"/>
        </w:rPr>
        <w:t xml:space="preserve"> </w:t>
      </w:r>
    </w:p>
    <w:p w14:paraId="38FA73CD" w14:textId="44080DC0" w:rsidR="00751313" w:rsidRPr="009F0BD8" w:rsidRDefault="009F0BD8" w:rsidP="00751313">
      <w:pPr>
        <w:spacing w:after="0" w:line="288" w:lineRule="auto"/>
        <w:ind w:left="1304"/>
      </w:pPr>
      <w:r w:rsidRPr="009F0BD8">
        <w:t>P</w:t>
      </w:r>
      <w:r w:rsidR="00751313" w:rsidRPr="009F0BD8">
        <w:t xml:space="preserve">lanering, uppföljning och dokumentation av ANDTS-arbetet:  </w:t>
      </w:r>
    </w:p>
    <w:p w14:paraId="0DE3108B" w14:textId="77777777" w:rsidR="009F0BD8" w:rsidRDefault="009F0BD8" w:rsidP="00751313">
      <w:pPr>
        <w:spacing w:after="0" w:line="288" w:lineRule="auto"/>
        <w:ind w:left="1304"/>
      </w:pPr>
    </w:p>
    <w:p w14:paraId="50EECE5B" w14:textId="64FB0B08" w:rsidR="00751313" w:rsidRPr="009F0BD8" w:rsidRDefault="009F0BD8" w:rsidP="00751313">
      <w:pPr>
        <w:spacing w:after="0" w:line="288" w:lineRule="auto"/>
        <w:ind w:left="1304"/>
      </w:pPr>
      <w:r w:rsidRPr="009F0BD8">
        <w:t>______________________________________________________</w:t>
      </w:r>
      <w:r>
        <w:t>_________________________</w:t>
      </w:r>
    </w:p>
    <w:p w14:paraId="4B1C7D6E" w14:textId="77777777" w:rsidR="009F0BD8" w:rsidRPr="0002140D" w:rsidRDefault="009F0BD8" w:rsidP="00751313">
      <w:pPr>
        <w:spacing w:after="0" w:line="288" w:lineRule="auto"/>
        <w:ind w:left="1304"/>
        <w:rPr>
          <w:b/>
        </w:rPr>
      </w:pPr>
    </w:p>
    <w:p w14:paraId="5FE9EF9F" w14:textId="1352BBAD" w:rsidR="00751313" w:rsidRDefault="009F0BD8" w:rsidP="00751313">
      <w:pPr>
        <w:spacing w:after="0" w:line="288" w:lineRule="auto"/>
        <w:ind w:left="1304"/>
      </w:pPr>
      <w:r w:rsidRPr="009F0BD8">
        <w:t xml:space="preserve">Årlig genomgång och </w:t>
      </w:r>
      <w:r>
        <w:t>vid behov</w:t>
      </w:r>
      <w:r w:rsidRPr="009F0BD8">
        <w:t xml:space="preserve"> revidering av ANDTS-planen:</w:t>
      </w:r>
    </w:p>
    <w:p w14:paraId="0DF015A7" w14:textId="77777777" w:rsidR="009F0BD8" w:rsidRPr="009F0BD8" w:rsidRDefault="009F0BD8" w:rsidP="00751313">
      <w:pPr>
        <w:spacing w:after="0" w:line="288" w:lineRule="auto"/>
        <w:ind w:left="1304"/>
      </w:pPr>
    </w:p>
    <w:p w14:paraId="68DC77D1" w14:textId="26C31901" w:rsidR="00D020FE" w:rsidRDefault="009F0BD8" w:rsidP="0068646A">
      <w:pPr>
        <w:spacing w:after="0" w:line="288" w:lineRule="auto"/>
      </w:pPr>
      <w:r w:rsidRPr="009F0BD8">
        <w:rPr>
          <w:b/>
        </w:rPr>
        <w:tab/>
      </w:r>
      <w:r w:rsidRPr="009F0BD8">
        <w:t>______________________________________________________</w:t>
      </w:r>
      <w:r>
        <w:t>_________________________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F42D2" w14:paraId="7AE9D9B5" w14:textId="77777777" w:rsidTr="00DA257B">
        <w:tc>
          <w:tcPr>
            <w:tcW w:w="10206" w:type="dxa"/>
            <w:hideMark/>
          </w:tcPr>
          <w:p w14:paraId="6176B443" w14:textId="77777777" w:rsidR="0068646A" w:rsidRDefault="0068646A" w:rsidP="0068646A"/>
          <w:p w14:paraId="00AA0F5F" w14:textId="14677EC3" w:rsidR="0030570E" w:rsidRDefault="0030570E" w:rsidP="0030570E">
            <w:pPr>
              <w:spacing w:after="120"/>
              <w:ind w:left="1174"/>
            </w:pPr>
            <w:r>
              <w:rPr>
                <w:b/>
                <w:sz w:val="32"/>
              </w:rPr>
              <w:t>I</w:t>
            </w:r>
            <w:r w:rsidRPr="006530B8">
              <w:rPr>
                <w:b/>
                <w:sz w:val="32"/>
              </w:rPr>
              <w:t>nnehåll</w:t>
            </w:r>
            <w:r w:rsidRPr="00DA257B">
              <w:t xml:space="preserve"> </w:t>
            </w:r>
          </w:p>
          <w:p w14:paraId="171C6517" w14:textId="55AFC31B" w:rsidR="0030570E" w:rsidRDefault="0036685A" w:rsidP="0030570E">
            <w:pPr>
              <w:spacing w:after="120"/>
              <w:ind w:left="1174"/>
            </w:pPr>
            <w:r>
              <w:t xml:space="preserve">ANDTS står för alkohol, narkotika, dopning, tobak och spel. </w:t>
            </w:r>
            <w:r w:rsidR="0030570E" w:rsidRPr="00DA257B">
              <w:t xml:space="preserve">ANDTS-planen innefattar skolans </w:t>
            </w:r>
            <w:r w:rsidR="00456CA2" w:rsidRPr="00456CA2">
              <w:rPr>
                <w:b/>
              </w:rPr>
              <w:t>ANDTS-</w:t>
            </w:r>
            <w:r w:rsidR="0030570E" w:rsidRPr="00DA257B">
              <w:rPr>
                <w:b/>
              </w:rPr>
              <w:t>policy</w:t>
            </w:r>
            <w:r w:rsidR="0030570E" w:rsidRPr="00456CA2">
              <w:t xml:space="preserve"> </w:t>
            </w:r>
            <w:r w:rsidR="0030570E" w:rsidRPr="00DA257B">
              <w:t xml:space="preserve">och </w:t>
            </w:r>
            <w:r w:rsidR="0030570E" w:rsidRPr="00DA257B">
              <w:rPr>
                <w:b/>
              </w:rPr>
              <w:t>handlingsplan</w:t>
            </w:r>
            <w:r w:rsidR="0030570E" w:rsidRPr="00DA257B">
              <w:t xml:space="preserve">. </w:t>
            </w:r>
          </w:p>
          <w:p w14:paraId="79F10B15" w14:textId="77777777" w:rsidR="0030570E" w:rsidRPr="00DA257B" w:rsidRDefault="0030570E" w:rsidP="0030570E">
            <w:pPr>
              <w:ind w:left="1174"/>
            </w:pPr>
          </w:p>
          <w:p w14:paraId="2F0B98FA" w14:textId="1BE59B28" w:rsidR="006530B8" w:rsidRPr="006530B8" w:rsidRDefault="00D020FE" w:rsidP="00DA257B">
            <w:pPr>
              <w:spacing w:after="120"/>
              <w:ind w:left="1171"/>
              <w:rPr>
                <w:b/>
                <w:sz w:val="32"/>
              </w:rPr>
            </w:pPr>
            <w:r w:rsidRPr="006530B8">
              <w:rPr>
                <w:b/>
                <w:sz w:val="32"/>
              </w:rPr>
              <w:t xml:space="preserve">Syfte </w:t>
            </w:r>
          </w:p>
          <w:p w14:paraId="783855A9" w14:textId="3D755F7A" w:rsidR="00D020FE" w:rsidRDefault="00D020FE" w:rsidP="00DA257B">
            <w:pPr>
              <w:spacing w:after="120"/>
              <w:ind w:left="1171"/>
            </w:pPr>
            <w:r w:rsidRPr="00753EA0">
              <w:t>Syftet med skolans ANDTS-</w:t>
            </w:r>
            <w:r w:rsidRPr="00DA257B">
              <w:t>plan</w:t>
            </w:r>
            <w:r w:rsidRPr="00753EA0">
              <w:t xml:space="preserve"> är</w:t>
            </w:r>
            <w:r w:rsidR="0030570E">
              <w:t xml:space="preserve"> att</w:t>
            </w:r>
            <w:r>
              <w:t>:</w:t>
            </w:r>
            <w:r w:rsidRPr="00753EA0">
              <w:t xml:space="preserve"> </w:t>
            </w:r>
          </w:p>
          <w:p w14:paraId="243B2E88" w14:textId="002934F2" w:rsidR="00D020FE" w:rsidRDefault="0030570E" w:rsidP="00DA257B">
            <w:pPr>
              <w:pStyle w:val="Liststycke"/>
              <w:numPr>
                <w:ilvl w:val="0"/>
                <w:numId w:val="45"/>
              </w:numPr>
              <w:spacing w:after="120"/>
              <w:ind w:left="1171" w:firstLine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D020FE" w:rsidRPr="00DA257B">
              <w:rPr>
                <w:rFonts w:asciiTheme="minorHAnsi" w:hAnsiTheme="minorHAnsi" w:cstheme="minorHAnsi"/>
              </w:rPr>
              <w:t xml:space="preserve">örebygga </w:t>
            </w:r>
            <w:r w:rsidR="00BD432D">
              <w:rPr>
                <w:rFonts w:asciiTheme="minorHAnsi" w:hAnsiTheme="minorHAnsi" w:cstheme="minorHAnsi"/>
              </w:rPr>
              <w:t>användning av</w:t>
            </w:r>
            <w:r w:rsidR="00D020FE" w:rsidRPr="00391C20">
              <w:rPr>
                <w:rFonts w:asciiTheme="minorHAnsi" w:hAnsiTheme="minorHAnsi" w:cstheme="minorHAnsi"/>
              </w:rPr>
              <w:t xml:space="preserve"> alkohol, narkotika, dopning, tobak och spel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3B3A757" w14:textId="63967920" w:rsidR="00BD432D" w:rsidRDefault="00BD432D" w:rsidP="0002140D">
            <w:pPr>
              <w:spacing w:after="120"/>
              <w:ind w:left="1174"/>
            </w:pPr>
            <w:r>
              <w:t xml:space="preserve">• </w:t>
            </w:r>
            <w:r w:rsidR="0030570E">
              <w:t>S</w:t>
            </w:r>
            <w:r>
              <w:t xml:space="preserve">kapa en trygg </w:t>
            </w:r>
            <w:r w:rsidR="0002140D">
              <w:t>och säker arbetsmiljö i skolan.</w:t>
            </w:r>
          </w:p>
          <w:p w14:paraId="0D74CDE2" w14:textId="0504E952" w:rsidR="00D020FE" w:rsidRDefault="0030570E" w:rsidP="00DA257B">
            <w:pPr>
              <w:pStyle w:val="Liststycke"/>
              <w:numPr>
                <w:ilvl w:val="0"/>
                <w:numId w:val="45"/>
              </w:numPr>
              <w:spacing w:after="120"/>
              <w:ind w:left="1171" w:firstLine="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D020FE" w:rsidRPr="00391C20">
              <w:rPr>
                <w:rFonts w:asciiTheme="minorHAnsi" w:hAnsiTheme="minorHAnsi" w:cstheme="minorHAnsi"/>
              </w:rPr>
              <w:t xml:space="preserve">idigt upptäcka och agera </w:t>
            </w:r>
            <w:r w:rsidR="00BD432D">
              <w:rPr>
                <w:rFonts w:asciiTheme="minorHAnsi" w:hAnsiTheme="minorHAnsi" w:cstheme="minorHAnsi"/>
              </w:rPr>
              <w:t>vid oro</w:t>
            </w:r>
            <w:r w:rsidR="00D020FE" w:rsidRPr="00391C20">
              <w:rPr>
                <w:rFonts w:asciiTheme="minorHAnsi" w:hAnsiTheme="minorHAnsi" w:cstheme="minorHAnsi"/>
              </w:rPr>
              <w:t xml:space="preserve"> </w:t>
            </w:r>
            <w:r w:rsidR="00BD432D">
              <w:rPr>
                <w:rFonts w:asciiTheme="minorHAnsi" w:hAnsiTheme="minorHAnsi" w:cstheme="minorHAnsi"/>
              </w:rPr>
              <w:t xml:space="preserve">för att </w:t>
            </w:r>
            <w:r w:rsidR="00D020FE" w:rsidRPr="00391C20">
              <w:rPr>
                <w:rFonts w:asciiTheme="minorHAnsi" w:hAnsiTheme="minorHAnsi" w:cstheme="minorHAnsi"/>
              </w:rPr>
              <w:t xml:space="preserve">en elev/studerande </w:t>
            </w:r>
            <w:r w:rsidR="00BD432D">
              <w:rPr>
                <w:rFonts w:asciiTheme="minorHAnsi" w:hAnsiTheme="minorHAnsi" w:cstheme="minorHAnsi"/>
              </w:rPr>
              <w:t>använder</w:t>
            </w:r>
            <w:r w:rsidR="00D020FE" w:rsidRPr="00391C20">
              <w:rPr>
                <w:rFonts w:asciiTheme="minorHAnsi" w:hAnsiTheme="minorHAnsi" w:cstheme="minorHAnsi"/>
              </w:rPr>
              <w:t xml:space="preserve"> ANDTS</w:t>
            </w:r>
            <w:r w:rsidR="0002140D">
              <w:rPr>
                <w:rFonts w:asciiTheme="minorHAnsi" w:hAnsiTheme="minorHAnsi" w:cstheme="minorHAnsi"/>
              </w:rPr>
              <w:t>.</w:t>
            </w:r>
            <w:r w:rsidR="00D020FE" w:rsidRPr="00391C20">
              <w:rPr>
                <w:rFonts w:asciiTheme="minorHAnsi" w:hAnsiTheme="minorHAnsi" w:cstheme="minorHAnsi"/>
              </w:rPr>
              <w:t xml:space="preserve"> </w:t>
            </w:r>
          </w:p>
          <w:p w14:paraId="550B0C99" w14:textId="68EA7DE5" w:rsidR="00D020FE" w:rsidRDefault="0030570E" w:rsidP="00DA257B">
            <w:pPr>
              <w:pStyle w:val="Liststycke"/>
              <w:numPr>
                <w:ilvl w:val="0"/>
                <w:numId w:val="45"/>
              </w:numPr>
              <w:spacing w:after="120"/>
              <w:ind w:left="1171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D020FE" w:rsidRPr="00391C20">
              <w:rPr>
                <w:rFonts w:asciiTheme="minorHAnsi" w:hAnsiTheme="minorHAnsi" w:cstheme="minorHAnsi"/>
              </w:rPr>
              <w:t xml:space="preserve">amtliga i skolans personal, elever/studerande och vårdnadshavare ska känna till vad som gäller i skolans verksamhet och hur skolan hanterar situationer där ANDTS orsakar oro. </w:t>
            </w:r>
          </w:p>
          <w:p w14:paraId="5D8B5A72" w14:textId="7E6B2389" w:rsidR="00D020FE" w:rsidRDefault="00D020FE" w:rsidP="00DA257B">
            <w:pPr>
              <w:ind w:left="1171"/>
            </w:pPr>
          </w:p>
          <w:p w14:paraId="6D89D30D" w14:textId="1E135731" w:rsidR="00BD432D" w:rsidRPr="0030570E" w:rsidRDefault="0030570E" w:rsidP="0030570E">
            <w:pPr>
              <w:spacing w:after="120"/>
              <w:ind w:left="117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Mål </w:t>
            </w:r>
          </w:p>
          <w:p w14:paraId="4D1F0AE6" w14:textId="4FC205EE" w:rsidR="00BD432D" w:rsidRPr="00BD432D" w:rsidRDefault="00BD432D" w:rsidP="0030570E">
            <w:pPr>
              <w:spacing w:after="120"/>
              <w:ind w:left="1174"/>
            </w:pPr>
            <w:r>
              <w:t xml:space="preserve">• </w:t>
            </w:r>
            <w:r w:rsidRPr="00BD432D">
              <w:t>Öka andelen elever</w:t>
            </w:r>
            <w:r>
              <w:t>/studerande</w:t>
            </w:r>
            <w:r w:rsidRPr="00BD432D">
              <w:t xml:space="preserve"> som inte använder </w:t>
            </w:r>
            <w:r>
              <w:t>ANDTS</w:t>
            </w:r>
            <w:r w:rsidRPr="00BD432D">
              <w:t>.</w:t>
            </w:r>
          </w:p>
          <w:p w14:paraId="71B3DD19" w14:textId="4006676A" w:rsidR="00BD432D" w:rsidRDefault="00BD432D" w:rsidP="0030570E">
            <w:pPr>
              <w:spacing w:after="120"/>
              <w:ind w:left="1174"/>
            </w:pPr>
            <w:r>
              <w:t xml:space="preserve">• Minska eller stoppa användandet bland de elever som redan använder ANDTS. </w:t>
            </w:r>
          </w:p>
          <w:p w14:paraId="1BE952B6" w14:textId="4F4EF1FB" w:rsidR="00DA257B" w:rsidRDefault="00BD432D" w:rsidP="0068646A">
            <w:pPr>
              <w:spacing w:after="120"/>
              <w:ind w:left="1174"/>
            </w:pPr>
            <w:r>
              <w:t xml:space="preserve">• Att skolans agerande vid </w:t>
            </w:r>
            <w:r w:rsidR="0030570E">
              <w:t xml:space="preserve">oro för </w:t>
            </w:r>
            <w:r>
              <w:t xml:space="preserve">problematiskt ANDTS-bruk leder till att eleven/studeranden är drogfri, </w:t>
            </w:r>
            <w:r w:rsidR="0002140D">
              <w:t xml:space="preserve">får det stöd som behövs och kan </w:t>
            </w:r>
            <w:r>
              <w:t>genomför</w:t>
            </w:r>
            <w:r w:rsidR="0002140D">
              <w:t>a sina</w:t>
            </w:r>
            <w:r>
              <w:t xml:space="preserve"> studier.</w:t>
            </w:r>
            <w:r w:rsidR="0068646A">
              <w:t xml:space="preserve"> </w:t>
            </w:r>
          </w:p>
          <w:p w14:paraId="22A60B11" w14:textId="77777777" w:rsidR="0068646A" w:rsidRDefault="0068646A" w:rsidP="0036685A">
            <w:pPr>
              <w:spacing w:after="120"/>
            </w:pPr>
          </w:p>
          <w:p w14:paraId="6116CDEE" w14:textId="1F7629FB" w:rsidR="00DA257B" w:rsidRPr="00751313" w:rsidRDefault="00AE1CB1" w:rsidP="00DA25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DEEAF6" w:themeFill="accent1" w:themeFillTint="33"/>
              <w:tabs>
                <w:tab w:val="left" w:pos="8280"/>
              </w:tabs>
              <w:ind w:left="1171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Detta är ett</w:t>
            </w:r>
            <w:r w:rsidR="00DA257B" w:rsidRPr="00C946FA">
              <w:rPr>
                <w:b/>
                <w:i/>
                <w:sz w:val="24"/>
              </w:rPr>
              <w:t xml:space="preserve"> förslag till mall som kan användas i utformningen av skol</w:t>
            </w:r>
            <w:r w:rsidR="00DA257B">
              <w:rPr>
                <w:b/>
                <w:i/>
                <w:sz w:val="24"/>
              </w:rPr>
              <w:t>ans</w:t>
            </w:r>
            <w:r w:rsidR="00DA257B" w:rsidRPr="00C946FA">
              <w:rPr>
                <w:b/>
                <w:i/>
                <w:sz w:val="24"/>
              </w:rPr>
              <w:t xml:space="preserve"> </w:t>
            </w:r>
            <w:r w:rsidR="00DA257B">
              <w:rPr>
                <w:b/>
                <w:i/>
                <w:sz w:val="24"/>
              </w:rPr>
              <w:t>ANDTS-plan</w:t>
            </w:r>
            <w:r w:rsidR="00DA257B" w:rsidRPr="00C946FA">
              <w:rPr>
                <w:b/>
                <w:i/>
                <w:sz w:val="24"/>
              </w:rPr>
              <w:t xml:space="preserve">. </w:t>
            </w:r>
            <w:r w:rsidR="00DA257B" w:rsidRPr="00C946FA">
              <w:rPr>
                <w:i/>
                <w:sz w:val="24"/>
              </w:rPr>
              <w:t>Det är upp till varje skola att ändra och uppdatera planen enligt sina egna behov. Mallen finn</w:t>
            </w:r>
            <w:r w:rsidR="00462AEC">
              <w:rPr>
                <w:i/>
                <w:sz w:val="24"/>
              </w:rPr>
              <w:t xml:space="preserve">s i </w:t>
            </w:r>
            <w:proofErr w:type="spellStart"/>
            <w:r w:rsidR="00462AEC">
              <w:rPr>
                <w:i/>
                <w:sz w:val="24"/>
              </w:rPr>
              <w:t>word</w:t>
            </w:r>
            <w:proofErr w:type="spellEnd"/>
            <w:r w:rsidR="00462AEC">
              <w:rPr>
                <w:i/>
                <w:sz w:val="24"/>
              </w:rPr>
              <w:t>-format bland annat på u</w:t>
            </w:r>
            <w:r w:rsidR="00DA257B" w:rsidRPr="00C946FA">
              <w:rPr>
                <w:i/>
                <w:sz w:val="24"/>
              </w:rPr>
              <w:t>tbildningsbyråns hemsida: www.utbildning.ax.</w:t>
            </w:r>
          </w:p>
          <w:p w14:paraId="0A3052EC" w14:textId="2D5E0927" w:rsidR="006F42D2" w:rsidRPr="00D83F8E" w:rsidRDefault="008E5753" w:rsidP="00D020FE">
            <w:pPr>
              <w:pStyle w:val="Rubrik1"/>
              <w:ind w:left="0"/>
              <w:outlineLvl w:val="0"/>
            </w:pPr>
            <w:r w:rsidRPr="00456CA2">
              <w:lastRenderedPageBreak/>
              <w:t>S</w:t>
            </w:r>
            <w:r w:rsidR="006F42D2" w:rsidRPr="00456CA2">
              <w:t>kolan</w:t>
            </w:r>
            <w:r w:rsidRPr="00456CA2">
              <w:t xml:space="preserve">s </w:t>
            </w:r>
            <w:r w:rsidR="00D83F8E" w:rsidRPr="00456CA2">
              <w:t>ANDTS-</w:t>
            </w:r>
            <w:r w:rsidR="00890E9C" w:rsidRPr="00456CA2">
              <w:t>policy</w:t>
            </w:r>
          </w:p>
        </w:tc>
      </w:tr>
      <w:tr w:rsidR="006F42D2" w14:paraId="7B08B668" w14:textId="77777777" w:rsidTr="00DA257B">
        <w:trPr>
          <w:trHeight w:val="1084"/>
        </w:trPr>
        <w:tc>
          <w:tcPr>
            <w:tcW w:w="10206" w:type="dxa"/>
            <w:hideMark/>
          </w:tcPr>
          <w:p w14:paraId="18EE392D" w14:textId="77777777" w:rsidR="006530B8" w:rsidRDefault="006530B8" w:rsidP="004E5611"/>
          <w:p w14:paraId="133940F1" w14:textId="77777777" w:rsidR="00376D9C" w:rsidRDefault="00376D9C" w:rsidP="00376D9C">
            <w:pPr>
              <w:spacing w:line="288" w:lineRule="auto"/>
              <w:rPr>
                <w:b/>
                <w:sz w:val="32"/>
                <w:szCs w:val="32"/>
              </w:rPr>
            </w:pPr>
          </w:p>
          <w:p w14:paraId="5D1DF142" w14:textId="37DF7932" w:rsidR="00376D9C" w:rsidRPr="00376D9C" w:rsidRDefault="006530B8" w:rsidP="00376D9C">
            <w:pPr>
              <w:spacing w:line="288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Förhållningssätt till alkohol, narkotika, dopning, tobak och spel</w:t>
            </w:r>
          </w:p>
          <w:p w14:paraId="471816A1" w14:textId="2ABE2F01" w:rsidR="00DA257B" w:rsidRPr="00D65ECD" w:rsidRDefault="006530B8" w:rsidP="00DA257B">
            <w:pPr>
              <w:spacing w:after="120"/>
            </w:pPr>
            <w:r w:rsidRPr="00D65ECD">
              <w:t xml:space="preserve">Elever/studerande och skolpersonal har rätt till en trygg och hälsofrämjande arbets- och studiemiljö. </w:t>
            </w:r>
          </w:p>
          <w:p w14:paraId="27147388" w14:textId="65DC14D5" w:rsidR="004E5611" w:rsidRPr="00D65ECD" w:rsidRDefault="004E5611" w:rsidP="00DA257B">
            <w:pPr>
              <w:spacing w:after="120"/>
            </w:pPr>
            <w:r w:rsidRPr="00D65ECD">
              <w:t>Att förebygga ANDTS-bruk ingår som en del av skolans hälsofrämjande och förebyggande arbete.</w:t>
            </w:r>
          </w:p>
          <w:p w14:paraId="44BD6550" w14:textId="77777777" w:rsidR="00D65ECD" w:rsidRPr="00D65ECD" w:rsidRDefault="006530B8" w:rsidP="00DA257B">
            <w:pPr>
              <w:spacing w:after="120"/>
            </w:pPr>
            <w:r w:rsidRPr="00D65ECD">
              <w:t>Skolan ska vara fri från alkohol, narkotika, dopning, tobak och spel om pengar</w:t>
            </w:r>
            <w:r w:rsidR="00376D9C" w:rsidRPr="00D65ECD">
              <w:t xml:space="preserve"> (ANDTS) samt agera direkt vid oro för en elevs/studerandes ANDTS-bruk</w:t>
            </w:r>
            <w:r w:rsidRPr="00D65ECD">
              <w:t>.</w:t>
            </w:r>
            <w:r w:rsidR="00D65ECD" w:rsidRPr="00D65ECD">
              <w:t xml:space="preserve"> </w:t>
            </w:r>
          </w:p>
          <w:p w14:paraId="2E056CA3" w14:textId="1BCD9B6F" w:rsidR="00AE1CB1" w:rsidRDefault="004E5611" w:rsidP="00AE1CB1">
            <w:pPr>
              <w:rPr>
                <w:color w:val="212121"/>
              </w:rPr>
            </w:pPr>
            <w:r w:rsidRPr="00D65ECD">
              <w:t>All skolpersonal ska agera om ANDTS förekommer på skolans om</w:t>
            </w:r>
            <w:r w:rsidR="00AE1CB1">
              <w:t xml:space="preserve">råde eller i skolans verksamhet. Om oro väcks för en minderårig elev </w:t>
            </w:r>
            <w:r w:rsidR="00AE1CB1">
              <w:rPr>
                <w:color w:val="212121"/>
              </w:rPr>
              <w:t>ska barnskydds anmälan göras utan dröjsmål av den yrkesperson hos vilken oron väckts.</w:t>
            </w:r>
          </w:p>
          <w:p w14:paraId="4A7D574D" w14:textId="15CAD103" w:rsidR="00C734D0" w:rsidRDefault="00C734D0" w:rsidP="00DA257B">
            <w:pPr>
              <w:spacing w:after="120"/>
            </w:pPr>
          </w:p>
          <w:p w14:paraId="4785645C" w14:textId="77777777" w:rsidR="000F0FB4" w:rsidRDefault="000F0FB4" w:rsidP="00D65ECD"/>
          <w:p w14:paraId="59540EF8" w14:textId="7347369C" w:rsidR="00376D9C" w:rsidRDefault="00376D9C" w:rsidP="00732F23"/>
          <w:p w14:paraId="0E06E64D" w14:textId="77777777" w:rsidR="00136B71" w:rsidRDefault="00136B71" w:rsidP="00732F23"/>
          <w:p w14:paraId="25EA7602" w14:textId="761D33AB" w:rsidR="008E5753" w:rsidRPr="008E5753" w:rsidRDefault="00890E9C" w:rsidP="008E5753">
            <w:pPr>
              <w:spacing w:line="288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Detta gäller</w:t>
            </w:r>
            <w:r w:rsidR="008E5753">
              <w:rPr>
                <w:b/>
                <w:sz w:val="32"/>
                <w:szCs w:val="32"/>
              </w:rPr>
              <w:t xml:space="preserve"> på skolan</w:t>
            </w:r>
            <w:r>
              <w:rPr>
                <w:b/>
                <w:sz w:val="32"/>
                <w:szCs w:val="32"/>
              </w:rPr>
              <w:t>:</w:t>
            </w:r>
          </w:p>
          <w:p w14:paraId="7851FADF" w14:textId="442DA39C" w:rsidR="006F42D2" w:rsidRPr="00B47E98" w:rsidRDefault="006F42D2" w:rsidP="00FA689F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skolområdet är det förbjudet för alla (elever/studeranden, personal, vårdnadshavare och andra) att använda tobaksprodukter – dygnet runt, året runt.</w:t>
            </w:r>
          </w:p>
          <w:p w14:paraId="7C12429B" w14:textId="77777777" w:rsidR="006F42D2" w:rsidRPr="00B47E98" w:rsidRDefault="006F42D2" w:rsidP="00FA689F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För minderåriga är det även förbjudet att inneha tobaksprodukter.</w:t>
            </w:r>
          </w:p>
          <w:p w14:paraId="63922F6A" w14:textId="77777777" w:rsidR="006F42D2" w:rsidRPr="00B47E98" w:rsidRDefault="006F42D2" w:rsidP="00FA689F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Alkoholbruk är förbjudet i skolans utrymmen.</w:t>
            </w:r>
          </w:p>
          <w:p w14:paraId="11A7309D" w14:textId="77777777" w:rsidR="000F0FB4" w:rsidRDefault="006F42D2" w:rsidP="000F0FB4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Eleverna/studerandena får inte inneha alkohol i skolans utrymmen.</w:t>
            </w:r>
          </w:p>
          <w:p w14:paraId="6A9231B2" w14:textId="750E76F3" w:rsidR="00136B71" w:rsidRPr="00136B71" w:rsidRDefault="00136B71" w:rsidP="00136B71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136B71">
              <w:rPr>
                <w:rFonts w:asciiTheme="minorHAnsi" w:hAnsiTheme="minorHAnsi"/>
              </w:rPr>
              <w:t xml:space="preserve">Det är förbjudet att vara påverkad av alkohol eller andra </w:t>
            </w:r>
            <w:r w:rsidR="00D65ECD">
              <w:rPr>
                <w:rFonts w:asciiTheme="minorHAnsi" w:hAnsiTheme="minorHAnsi"/>
              </w:rPr>
              <w:t>droger</w:t>
            </w:r>
            <w:r w:rsidRPr="00136B7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samt att </w:t>
            </w:r>
            <w:r w:rsidRPr="00136B71">
              <w:rPr>
                <w:rFonts w:asciiTheme="minorHAnsi" w:hAnsiTheme="minorHAnsi"/>
              </w:rPr>
              <w:t>ha kvarstående påverkan</w:t>
            </w:r>
            <w:r>
              <w:rPr>
                <w:rFonts w:asciiTheme="minorHAnsi" w:hAnsiTheme="minorHAnsi"/>
              </w:rPr>
              <w:t xml:space="preserve"> av alkohol eller andra droger</w:t>
            </w:r>
            <w:r w:rsidRPr="00136B71">
              <w:rPr>
                <w:rFonts w:asciiTheme="minorHAnsi" w:hAnsiTheme="minorHAnsi"/>
              </w:rPr>
              <w:t xml:space="preserve"> under </w:t>
            </w:r>
            <w:proofErr w:type="spellStart"/>
            <w:r w:rsidRPr="00136B71">
              <w:rPr>
                <w:rFonts w:asciiTheme="minorHAnsi" w:hAnsiTheme="minorHAnsi"/>
              </w:rPr>
              <w:t>skoltid.</w:t>
            </w:r>
            <w:proofErr w:type="spellEnd"/>
          </w:p>
          <w:p w14:paraId="15011015" w14:textId="5D616833" w:rsidR="00136B71" w:rsidRDefault="000F0FB4" w:rsidP="00136B71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0F0FB4">
              <w:rPr>
                <w:rFonts w:asciiTheme="minorHAnsi" w:hAnsiTheme="minorHAnsi"/>
              </w:rPr>
              <w:t>nvänd</w:t>
            </w:r>
            <w:r>
              <w:rPr>
                <w:rFonts w:asciiTheme="minorHAnsi" w:hAnsiTheme="minorHAnsi"/>
              </w:rPr>
              <w:t>ning</w:t>
            </w:r>
            <w:r w:rsidRPr="000F0FB4">
              <w:rPr>
                <w:rFonts w:asciiTheme="minorHAnsi" w:hAnsiTheme="minorHAnsi"/>
              </w:rPr>
              <w:t>, inneha</w:t>
            </w:r>
            <w:r>
              <w:rPr>
                <w:rFonts w:asciiTheme="minorHAnsi" w:hAnsiTheme="minorHAnsi"/>
              </w:rPr>
              <w:t>v eller försäljning av</w:t>
            </w:r>
            <w:r w:rsidRPr="000F0FB4">
              <w:rPr>
                <w:rFonts w:asciiTheme="minorHAnsi" w:hAnsiTheme="minorHAnsi"/>
              </w:rPr>
              <w:t xml:space="preserve"> narkotika är </w:t>
            </w:r>
            <w:r>
              <w:rPr>
                <w:rFonts w:asciiTheme="minorHAnsi" w:hAnsiTheme="minorHAnsi"/>
              </w:rPr>
              <w:t>förbjudet</w:t>
            </w:r>
            <w:r w:rsidRPr="000F0FB4">
              <w:rPr>
                <w:rFonts w:asciiTheme="minorHAnsi" w:hAnsiTheme="minorHAnsi"/>
              </w:rPr>
              <w:t xml:space="preserve"> och ska enligt lagen anmälas till polisen.</w:t>
            </w:r>
          </w:p>
          <w:p w14:paraId="40A379B8" w14:textId="457C43EB" w:rsidR="00D65ECD" w:rsidRPr="00136B71" w:rsidRDefault="00D65ECD" w:rsidP="00136B71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Användning av dopningspreparat är förbjudet i skolans utrymmen och verksamheter. </w:t>
            </w:r>
          </w:p>
          <w:p w14:paraId="74490A65" w14:textId="40DE5AA8" w:rsidR="00136B71" w:rsidRPr="00136B71" w:rsidRDefault="00136B71" w:rsidP="000F0FB4">
            <w:pPr>
              <w:pStyle w:val="Liststycke"/>
              <w:numPr>
                <w:ilvl w:val="0"/>
                <w:numId w:val="41"/>
              </w:numPr>
              <w:spacing w:line="288" w:lineRule="auto"/>
              <w:rPr>
                <w:rFonts w:asciiTheme="minorHAnsi" w:hAnsiTheme="minorHAnsi"/>
              </w:rPr>
            </w:pPr>
            <w:r w:rsidRPr="00136B71">
              <w:rPr>
                <w:rFonts w:asciiTheme="minorHAnsi" w:hAnsiTheme="minorHAnsi"/>
              </w:rPr>
              <w:t xml:space="preserve">Spel om pengar är förbjudet för minderåriga och ska inte förekomma under skoltid eller i skolans verksamheter. </w:t>
            </w:r>
          </w:p>
          <w:p w14:paraId="66703E08" w14:textId="51E4F011" w:rsidR="006F42D2" w:rsidRDefault="006F42D2" w:rsidP="0020214B">
            <w:pPr>
              <w:pStyle w:val="Liststycke"/>
              <w:numPr>
                <w:ilvl w:val="0"/>
                <w:numId w:val="41"/>
              </w:numPr>
              <w:spacing w:line="288" w:lineRule="auto"/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</w:tc>
      </w:tr>
    </w:tbl>
    <w:p w14:paraId="184ABD81" w14:textId="77777777" w:rsidR="006F42D2" w:rsidRDefault="006F42D2" w:rsidP="00956AB3">
      <w:pPr>
        <w:spacing w:after="0" w:line="288" w:lineRule="auto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7"/>
      </w:tblGrid>
      <w:tr w:rsidR="006F42D2" w14:paraId="79553196" w14:textId="77777777" w:rsidTr="002B5D14">
        <w:trPr>
          <w:trHeight w:val="399"/>
        </w:trPr>
        <w:tc>
          <w:tcPr>
            <w:tcW w:w="9587" w:type="dxa"/>
            <w:hideMark/>
          </w:tcPr>
          <w:p w14:paraId="2A8F54CF" w14:textId="77777777" w:rsidR="00376D9C" w:rsidRDefault="00376D9C" w:rsidP="000F0FB4"/>
          <w:p w14:paraId="0654ABF3" w14:textId="5407F8E7" w:rsidR="006F42D2" w:rsidRPr="008E5753" w:rsidRDefault="00136B71" w:rsidP="001920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Detta gäller in</w:t>
            </w:r>
            <w:r w:rsidR="006F42D2" w:rsidRPr="008E5753">
              <w:rPr>
                <w:b/>
                <w:sz w:val="32"/>
                <w:szCs w:val="32"/>
              </w:rPr>
              <w:t>för resor, lägerskol</w:t>
            </w:r>
            <w:r w:rsidR="00192089">
              <w:rPr>
                <w:b/>
                <w:sz w:val="32"/>
                <w:szCs w:val="32"/>
              </w:rPr>
              <w:t>or och dylikt</w:t>
            </w:r>
            <w:r w:rsidR="00890E9C">
              <w:rPr>
                <w:b/>
                <w:sz w:val="32"/>
                <w:szCs w:val="32"/>
              </w:rPr>
              <w:t>:</w:t>
            </w:r>
          </w:p>
        </w:tc>
      </w:tr>
      <w:tr w:rsidR="006F42D2" w14:paraId="0657A753" w14:textId="77777777" w:rsidTr="002B5D14">
        <w:trPr>
          <w:trHeight w:val="1111"/>
        </w:trPr>
        <w:tc>
          <w:tcPr>
            <w:tcW w:w="9587" w:type="dxa"/>
            <w:hideMark/>
          </w:tcPr>
          <w:p w14:paraId="545C3D0E" w14:textId="77777777" w:rsidR="006F42D2" w:rsidRPr="00B47E98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Alla vuxna förbinder sig till att inte använda alkoholprodukter.</w:t>
            </w:r>
          </w:p>
          <w:p w14:paraId="719F1BC6" w14:textId="77777777" w:rsidR="006F42D2" w:rsidRPr="00B47E98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Alla vuxna förbinder sig till att inte använda tobaksprodukter i elevernas/studerandenas åsyn.</w:t>
            </w:r>
          </w:p>
          <w:p w14:paraId="7FF96506" w14:textId="30BAA145" w:rsidR="006F42D2" w:rsidRPr="00B47E98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Alla vuxna förbinder sig till att inte </w:t>
            </w:r>
            <w:r w:rsidR="00D65ECD">
              <w:rPr>
                <w:rFonts w:asciiTheme="minorHAnsi" w:hAnsiTheme="minorHAnsi"/>
              </w:rPr>
              <w:t>förmedla</w:t>
            </w:r>
            <w:r w:rsidRPr="00B47E98">
              <w:rPr>
                <w:rFonts w:asciiTheme="minorHAnsi" w:hAnsiTheme="minorHAnsi"/>
              </w:rPr>
              <w:t xml:space="preserve"> rusmedel till elever/studeranden.</w:t>
            </w:r>
          </w:p>
          <w:p w14:paraId="1DA59F2D" w14:textId="77777777" w:rsidR="006F42D2" w:rsidRPr="00B47E98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Eleverna/studerandena förbinder sig till en ANDTS-fri resa.</w:t>
            </w:r>
          </w:p>
          <w:p w14:paraId="75D84EE5" w14:textId="4704695F" w:rsidR="006F42D2" w:rsidRDefault="006F42D2" w:rsidP="002B5D14">
            <w:pPr>
              <w:pStyle w:val="Liststycke"/>
              <w:numPr>
                <w:ilvl w:val="0"/>
                <w:numId w:val="40"/>
              </w:numPr>
              <w:spacing w:line="288" w:lineRule="auto"/>
              <w:ind w:left="746"/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</w:tc>
      </w:tr>
    </w:tbl>
    <w:p w14:paraId="2A65664B" w14:textId="164BDE32" w:rsidR="006530B8" w:rsidRDefault="006530B8" w:rsidP="004E5611"/>
    <w:p w14:paraId="7797F47C" w14:textId="45E9CC29" w:rsidR="004E5611" w:rsidRDefault="004E5611" w:rsidP="004E5611"/>
    <w:p w14:paraId="354A1AE2" w14:textId="77777777" w:rsidR="004E5611" w:rsidRDefault="004E5611" w:rsidP="004E5611"/>
    <w:p w14:paraId="31B2052A" w14:textId="77777777" w:rsidR="004E5611" w:rsidRDefault="004E5611">
      <w:pPr>
        <w:rPr>
          <w:rFonts w:asciiTheme="majorHAnsi" w:eastAsia="Times New Roman" w:hAnsiTheme="majorHAnsi" w:cs="Times New Roman"/>
          <w:color w:val="0070C0"/>
          <w:sz w:val="56"/>
          <w:szCs w:val="72"/>
        </w:rPr>
      </w:pPr>
      <w:r>
        <w:rPr>
          <w:sz w:val="56"/>
        </w:rPr>
        <w:br w:type="page"/>
      </w:r>
    </w:p>
    <w:p w14:paraId="620AD52E" w14:textId="1678C1DD" w:rsidR="004B231A" w:rsidRPr="004B231A" w:rsidRDefault="00BE6B58" w:rsidP="00E351C7">
      <w:pPr>
        <w:pStyle w:val="Rubrik1"/>
        <w:spacing w:after="240"/>
        <w:ind w:left="108"/>
        <w:rPr>
          <w:b/>
          <w:sz w:val="28"/>
        </w:rPr>
      </w:pPr>
      <w:r>
        <w:rPr>
          <w:sz w:val="56"/>
        </w:rPr>
        <w:lastRenderedPageBreak/>
        <w:t>P</w:t>
      </w:r>
      <w:r w:rsidR="000F695C">
        <w:rPr>
          <w:sz w:val="56"/>
        </w:rPr>
        <w:t>lan för</w:t>
      </w:r>
      <w:r w:rsidR="009F0BD8">
        <w:rPr>
          <w:sz w:val="56"/>
        </w:rPr>
        <w:t xml:space="preserve"> </w:t>
      </w:r>
      <w:r>
        <w:rPr>
          <w:sz w:val="56"/>
        </w:rPr>
        <w:t>ANDTS-</w:t>
      </w:r>
      <w:r w:rsidR="000F695C">
        <w:rPr>
          <w:sz w:val="56"/>
        </w:rPr>
        <w:t>förebyggande arbete</w:t>
      </w:r>
      <w:r w:rsidR="004B231A">
        <w:rPr>
          <w:sz w:val="56"/>
        </w:rPr>
        <w:t xml:space="preserve"> </w:t>
      </w:r>
    </w:p>
    <w:p w14:paraId="799ED681" w14:textId="77777777" w:rsidR="004B231A" w:rsidRPr="004B231A" w:rsidRDefault="004B231A" w:rsidP="00E94A64">
      <w:pPr>
        <w:rPr>
          <w:b/>
          <w:sz w:val="6"/>
        </w:rPr>
      </w:pPr>
    </w:p>
    <w:p w14:paraId="3502839A" w14:textId="13636FBF" w:rsidR="00E94A64" w:rsidRPr="00E94A64" w:rsidRDefault="00943E73" w:rsidP="00E94A64">
      <w:pPr>
        <w:rPr>
          <w:b/>
          <w:sz w:val="32"/>
        </w:rPr>
      </w:pPr>
      <w:r>
        <w:rPr>
          <w:b/>
          <w:sz w:val="32"/>
        </w:rPr>
        <w:t xml:space="preserve">Checklista: </w:t>
      </w:r>
      <w:r w:rsidR="00E94A64">
        <w:rPr>
          <w:b/>
          <w:sz w:val="32"/>
        </w:rPr>
        <w:t>Information om skolan</w:t>
      </w:r>
      <w:r w:rsidR="00BF34CF">
        <w:rPr>
          <w:b/>
          <w:sz w:val="32"/>
        </w:rPr>
        <w:t>s</w:t>
      </w:r>
      <w:r w:rsidR="00E94A64">
        <w:rPr>
          <w:b/>
          <w:sz w:val="32"/>
        </w:rPr>
        <w:t xml:space="preserve"> regler gällande ANDTS</w:t>
      </w:r>
    </w:p>
    <w:tbl>
      <w:tblPr>
        <w:tblStyle w:val="Tabellrutnt"/>
        <w:tblpPr w:leftFromText="141" w:rightFromText="141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5"/>
        <w:gridCol w:w="1920"/>
        <w:gridCol w:w="6355"/>
      </w:tblGrid>
      <w:tr w:rsidR="00CB5544" w14:paraId="21D1878D" w14:textId="77777777" w:rsidTr="00802CD7">
        <w:trPr>
          <w:trHeight w:val="644"/>
        </w:trPr>
        <w:tc>
          <w:tcPr>
            <w:tcW w:w="1915" w:type="dxa"/>
            <w:hideMark/>
          </w:tcPr>
          <w:p w14:paraId="31C9FF07" w14:textId="77777777" w:rsidR="00CB5544" w:rsidRPr="00F55769" w:rsidRDefault="00CB5544" w:rsidP="00CB5544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F55769">
              <w:rPr>
                <w:b/>
                <w:i/>
              </w:rPr>
              <w:t>2019-2020</w:t>
            </w:r>
            <w:proofErr w:type="gramEnd"/>
          </w:p>
          <w:p w14:paraId="2D496D96" w14:textId="77777777" w:rsidR="00CB5544" w:rsidRDefault="00CB5544" w:rsidP="00CB5544">
            <w:pPr>
              <w:spacing w:line="288" w:lineRule="auto"/>
            </w:pPr>
            <w:r w:rsidRPr="00F55769">
              <w:rPr>
                <w:i/>
              </w:rPr>
              <w:t>Planerat   Utfört</w:t>
            </w:r>
          </w:p>
        </w:tc>
        <w:tc>
          <w:tcPr>
            <w:tcW w:w="1920" w:type="dxa"/>
            <w:hideMark/>
          </w:tcPr>
          <w:p w14:paraId="74FDD640" w14:textId="77777777" w:rsidR="00CB5544" w:rsidRPr="00F55769" w:rsidRDefault="00CB5544" w:rsidP="00CB5544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F55769">
              <w:rPr>
                <w:b/>
                <w:i/>
              </w:rPr>
              <w:t>2020-2021</w:t>
            </w:r>
            <w:proofErr w:type="gramEnd"/>
          </w:p>
          <w:p w14:paraId="49114F62" w14:textId="77777777" w:rsidR="00CB5544" w:rsidRDefault="00CB5544" w:rsidP="00CB5544">
            <w:pPr>
              <w:spacing w:line="288" w:lineRule="auto"/>
            </w:pPr>
            <w:r w:rsidRPr="00F55769">
              <w:rPr>
                <w:i/>
              </w:rPr>
              <w:t>Planerat   Utfört</w:t>
            </w:r>
          </w:p>
        </w:tc>
        <w:tc>
          <w:tcPr>
            <w:tcW w:w="6355" w:type="dxa"/>
            <w:hideMark/>
          </w:tcPr>
          <w:p w14:paraId="381F3F70" w14:textId="77777777" w:rsidR="00CB5544" w:rsidRPr="00F55769" w:rsidRDefault="00CB5544" w:rsidP="00CB5544">
            <w:pPr>
              <w:spacing w:before="120" w:after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CB5544" w14:paraId="17BA4EAC" w14:textId="77777777" w:rsidTr="004B231A">
        <w:trPr>
          <w:trHeight w:val="4456"/>
        </w:trPr>
        <w:tc>
          <w:tcPr>
            <w:tcW w:w="1915" w:type="dxa"/>
          </w:tcPr>
          <w:p w14:paraId="7E49FA38" w14:textId="77777777" w:rsidR="00CB5544" w:rsidRPr="00BF34CF" w:rsidRDefault="00CB5544" w:rsidP="00CB5544">
            <w:pPr>
              <w:spacing w:line="288" w:lineRule="auto"/>
              <w:jc w:val="center"/>
            </w:pPr>
          </w:p>
          <w:p w14:paraId="6AE7C4B6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168971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6131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87259F3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-138192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26662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5F1A568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8696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5776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263505D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-21126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88022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C220A70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5305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938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C5F9A6F" w14:textId="74B56E27" w:rsidR="00CB5544" w:rsidRPr="00B47E98" w:rsidRDefault="00CB5544" w:rsidP="00BF34CF">
            <w:pPr>
              <w:spacing w:line="288" w:lineRule="auto"/>
              <w:rPr>
                <w:sz w:val="24"/>
              </w:rPr>
            </w:pPr>
          </w:p>
          <w:p w14:paraId="0AB47583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47172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147178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80CC641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-57381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17102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D1E9723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86494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47081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998E64C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185585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71210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9C79726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-115661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20758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CA17507" w14:textId="1037A91D" w:rsidR="00CB5544" w:rsidRDefault="00E24D48" w:rsidP="00BF34CF">
            <w:pPr>
              <w:spacing w:line="288" w:lineRule="auto"/>
              <w:jc w:val="center"/>
            </w:pPr>
            <w:sdt>
              <w:sdtPr>
                <w:id w:val="-67850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145505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920" w:type="dxa"/>
          </w:tcPr>
          <w:p w14:paraId="791355D8" w14:textId="77777777" w:rsidR="00CB5544" w:rsidRPr="00BF34CF" w:rsidRDefault="00CB5544" w:rsidP="00CB5544">
            <w:pPr>
              <w:spacing w:line="288" w:lineRule="auto"/>
              <w:jc w:val="center"/>
            </w:pPr>
          </w:p>
          <w:p w14:paraId="79254867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-95447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51329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6578125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-9588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8668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602274F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134720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83853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BAAC463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-27756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7857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BA886A4" w14:textId="6CF1056E" w:rsidR="00CB5544" w:rsidRDefault="00E24D48" w:rsidP="00BF34CF">
            <w:pPr>
              <w:spacing w:line="288" w:lineRule="auto"/>
              <w:jc w:val="center"/>
            </w:pPr>
            <w:sdt>
              <w:sdtPr>
                <w:id w:val="65519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84583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B4226D9" w14:textId="77777777" w:rsidR="00CB5544" w:rsidRPr="00B47E98" w:rsidRDefault="00CB5544" w:rsidP="00CB5544">
            <w:pPr>
              <w:spacing w:line="288" w:lineRule="auto"/>
              <w:jc w:val="center"/>
              <w:rPr>
                <w:sz w:val="24"/>
              </w:rPr>
            </w:pPr>
          </w:p>
          <w:p w14:paraId="53D905C8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141620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32380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7BFB747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26403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89161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0E6EEAB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-13781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180638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65EE1B9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146931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182770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1065A9D" w14:textId="77777777" w:rsidR="00CB5544" w:rsidRDefault="00E24D48" w:rsidP="00CB5544">
            <w:pPr>
              <w:spacing w:line="288" w:lineRule="auto"/>
              <w:jc w:val="center"/>
            </w:pPr>
            <w:sdt>
              <w:sdtPr>
                <w:id w:val="-107311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22191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4C2586C" w14:textId="2CE75DA6" w:rsidR="00CB5544" w:rsidRDefault="00E24D48" w:rsidP="00BF34CF">
            <w:pPr>
              <w:spacing w:line="288" w:lineRule="auto"/>
              <w:jc w:val="center"/>
            </w:pPr>
            <w:sdt>
              <w:sdtPr>
                <w:id w:val="-102363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B5544">
              <w:t xml:space="preserve">           </w:t>
            </w:r>
            <w:sdt>
              <w:sdtPr>
                <w:id w:val="-61243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54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355" w:type="dxa"/>
          </w:tcPr>
          <w:p w14:paraId="5EC71B86" w14:textId="77777777" w:rsidR="00CB5544" w:rsidRPr="00B47E98" w:rsidRDefault="00CB5544" w:rsidP="00BF34CF">
            <w:pPr>
              <w:spacing w:line="288" w:lineRule="auto"/>
              <w:rPr>
                <w:b/>
              </w:rPr>
            </w:pPr>
            <w:r w:rsidRPr="00B47E98">
              <w:rPr>
                <w:b/>
              </w:rPr>
              <w:t>Elever/studeranden informeras om skolans regler:</w:t>
            </w:r>
          </w:p>
          <w:p w14:paraId="67246F32" w14:textId="6EE5E5A7" w:rsidR="00CB5544" w:rsidRPr="00B47E98" w:rsidRDefault="00CB5544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Av klass</w:t>
            </w:r>
            <w:r w:rsidR="00BF34CF">
              <w:rPr>
                <w:rFonts w:asciiTheme="minorHAnsi" w:hAnsiTheme="minorHAnsi"/>
              </w:rPr>
              <w:t>föreståndare/grupphandledare</w:t>
            </w:r>
            <w:r>
              <w:rPr>
                <w:rFonts w:asciiTheme="minorHAnsi" w:hAnsiTheme="minorHAnsi"/>
              </w:rPr>
              <w:t xml:space="preserve"> (eller motsvarande)</w:t>
            </w:r>
          </w:p>
          <w:p w14:paraId="7BCAB08B" w14:textId="56B3D2D3" w:rsidR="00CB5544" w:rsidRPr="00B47E98" w:rsidRDefault="00CB5544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På </w:t>
            </w:r>
            <w:r w:rsidR="00F05913">
              <w:rPr>
                <w:rFonts w:asciiTheme="minorHAnsi" w:hAnsiTheme="minorHAnsi"/>
              </w:rPr>
              <w:t>gemensamma samlingar</w:t>
            </w:r>
          </w:p>
          <w:p w14:paraId="29E3CD77" w14:textId="77777777" w:rsidR="00CB5544" w:rsidRPr="00B47E98" w:rsidRDefault="00CB5544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I skolans kalender</w:t>
            </w:r>
          </w:p>
          <w:p w14:paraId="234E2992" w14:textId="77777777" w:rsidR="00CB5544" w:rsidRPr="00B47E98" w:rsidRDefault="00CB5544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skolans hemsida</w:t>
            </w:r>
          </w:p>
          <w:p w14:paraId="36CE5802" w14:textId="53858962" w:rsidR="00CB5544" w:rsidRPr="00BF34CF" w:rsidRDefault="00BF34CF" w:rsidP="00CB5544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Annat:</w:t>
            </w:r>
          </w:p>
          <w:p w14:paraId="251316C6" w14:textId="6CB6A760" w:rsidR="00CB5544" w:rsidRPr="00B47E98" w:rsidRDefault="00CB5544" w:rsidP="00CB5544">
            <w:pPr>
              <w:spacing w:before="60" w:line="292" w:lineRule="auto"/>
              <w:rPr>
                <w:b/>
              </w:rPr>
            </w:pPr>
            <w:r w:rsidRPr="00B47E98">
              <w:rPr>
                <w:b/>
              </w:rPr>
              <w:t xml:space="preserve">Vårdnadshavarna informeras om </w:t>
            </w:r>
            <w:r w:rsidR="00BF34CF">
              <w:rPr>
                <w:b/>
              </w:rPr>
              <w:t>skolans regler</w:t>
            </w:r>
            <w:r w:rsidRPr="00B47E98">
              <w:rPr>
                <w:b/>
              </w:rPr>
              <w:t>:</w:t>
            </w:r>
          </w:p>
          <w:p w14:paraId="685D7FCC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after="100" w:line="292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föräldramöten</w:t>
            </w:r>
          </w:p>
          <w:p w14:paraId="65FC9517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after="100" w:line="292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Under elevens/studerandes utvecklingssamtal</w:t>
            </w:r>
          </w:p>
          <w:p w14:paraId="25F08759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after="100" w:line="292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I skolbroschyren</w:t>
            </w:r>
          </w:p>
          <w:p w14:paraId="17851BB4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after="120" w:line="292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skolans hemsida</w:t>
            </w:r>
          </w:p>
          <w:p w14:paraId="68848EF9" w14:textId="77777777" w:rsidR="00CB5544" w:rsidRPr="00B47E98" w:rsidRDefault="00CB5544" w:rsidP="00CB5544">
            <w:pPr>
              <w:pStyle w:val="Liststycke"/>
              <w:numPr>
                <w:ilvl w:val="0"/>
                <w:numId w:val="29"/>
              </w:numPr>
              <w:spacing w:before="20" w:after="120" w:line="292" w:lineRule="auto"/>
              <w:ind w:left="0" w:hanging="357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Genom Wilma/Fronter</w:t>
            </w:r>
          </w:p>
          <w:p w14:paraId="174A4809" w14:textId="6556672E" w:rsidR="00CB5544" w:rsidRPr="00BF34CF" w:rsidRDefault="00BF34CF" w:rsidP="00BF34CF">
            <w:pPr>
              <w:pStyle w:val="Liststycke"/>
              <w:numPr>
                <w:ilvl w:val="0"/>
                <w:numId w:val="29"/>
              </w:numPr>
              <w:spacing w:before="20" w:after="100" w:line="292" w:lineRule="auto"/>
              <w:ind w:left="0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Genom antagningsbrev/terminsbrev</w:t>
            </w:r>
          </w:p>
        </w:tc>
      </w:tr>
    </w:tbl>
    <w:p w14:paraId="32889EFC" w14:textId="4024A921" w:rsidR="005C0FD4" w:rsidRDefault="005C0FD4" w:rsidP="005C0FD4"/>
    <w:tbl>
      <w:tblPr>
        <w:tblStyle w:val="Tabellrutnt"/>
        <w:tblpPr w:leftFromText="141" w:rightFromText="141" w:vertAnchor="text" w:tblpY="1"/>
        <w:tblOverlap w:val="never"/>
        <w:tblW w:w="10402" w:type="dxa"/>
        <w:tblLook w:val="04A0" w:firstRow="1" w:lastRow="0" w:firstColumn="1" w:lastColumn="0" w:noHBand="0" w:noVBand="1"/>
      </w:tblPr>
      <w:tblGrid>
        <w:gridCol w:w="1894"/>
        <w:gridCol w:w="1900"/>
        <w:gridCol w:w="6608"/>
      </w:tblGrid>
      <w:tr w:rsidR="005C0FD4" w14:paraId="3BD2E0B4" w14:textId="77777777" w:rsidTr="00514920">
        <w:trPr>
          <w:trHeight w:val="1734"/>
        </w:trPr>
        <w:tc>
          <w:tcPr>
            <w:tcW w:w="1040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BD07A2" w14:textId="7787BD85" w:rsidR="005C0FD4" w:rsidRDefault="00943E73" w:rsidP="00514920">
            <w:pPr>
              <w:spacing w:line="288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Checklista: </w:t>
            </w:r>
            <w:r w:rsidR="00BB7B6C">
              <w:rPr>
                <w:b/>
                <w:sz w:val="32"/>
              </w:rPr>
              <w:t>Insatser för s</w:t>
            </w:r>
            <w:r w:rsidR="005C0FD4">
              <w:rPr>
                <w:b/>
                <w:sz w:val="32"/>
              </w:rPr>
              <w:t>kolans personal</w:t>
            </w:r>
          </w:p>
          <w:p w14:paraId="5DDAADB6" w14:textId="77777777" w:rsidR="005C0FD4" w:rsidRPr="00F55769" w:rsidRDefault="005C0FD4" w:rsidP="00514920">
            <w:pPr>
              <w:spacing w:line="288" w:lineRule="auto"/>
              <w:rPr>
                <w:b/>
              </w:rPr>
            </w:pPr>
            <w:r w:rsidRPr="00F55769">
              <w:rPr>
                <w:b/>
              </w:rPr>
              <w:t>Målsättningar:</w:t>
            </w:r>
          </w:p>
          <w:p w14:paraId="26C332E5" w14:textId="77777777" w:rsidR="005C0FD4" w:rsidRPr="00F55769" w:rsidRDefault="005C0FD4" w:rsidP="00514920">
            <w:pPr>
              <w:pStyle w:val="Liststycke"/>
              <w:numPr>
                <w:ilvl w:val="0"/>
                <w:numId w:val="42"/>
              </w:numPr>
              <w:spacing w:line="288" w:lineRule="auto"/>
              <w:rPr>
                <w:rFonts w:asciiTheme="minorHAnsi" w:hAnsiTheme="minorHAnsi"/>
              </w:rPr>
            </w:pPr>
            <w:r w:rsidRPr="00F55769">
              <w:rPr>
                <w:rFonts w:asciiTheme="minorHAnsi" w:hAnsiTheme="minorHAnsi"/>
              </w:rPr>
              <w:t>Att öka personalens kunskap om ANDTS-bruk och om förebyggande verksamhet</w:t>
            </w:r>
          </w:p>
          <w:p w14:paraId="29845389" w14:textId="77777777" w:rsidR="005C0FD4" w:rsidRPr="00F55769" w:rsidRDefault="005C0FD4" w:rsidP="00514920">
            <w:pPr>
              <w:pStyle w:val="Liststycke"/>
              <w:numPr>
                <w:ilvl w:val="0"/>
                <w:numId w:val="42"/>
              </w:numPr>
              <w:spacing w:line="288" w:lineRule="auto"/>
              <w:rPr>
                <w:rFonts w:asciiTheme="minorHAnsi" w:hAnsiTheme="minorHAnsi"/>
              </w:rPr>
            </w:pPr>
            <w:r w:rsidRPr="00F55769">
              <w:rPr>
                <w:rFonts w:asciiTheme="minorHAnsi" w:hAnsiTheme="minorHAnsi"/>
              </w:rPr>
              <w:t>Att erbjuda handledning i förebyggande verksamhet och i ingripande</w:t>
            </w:r>
          </w:p>
          <w:p w14:paraId="1CF9F258" w14:textId="58FFB5C5" w:rsidR="005C0FD4" w:rsidRDefault="005C0FD4" w:rsidP="005C0FD4">
            <w:pPr>
              <w:pStyle w:val="Liststycke"/>
              <w:numPr>
                <w:ilvl w:val="0"/>
                <w:numId w:val="42"/>
              </w:numPr>
              <w:spacing w:line="288" w:lineRule="auto"/>
            </w:pPr>
            <w:r w:rsidRPr="00F55769">
              <w:rPr>
                <w:rFonts w:asciiTheme="minorHAnsi" w:hAnsiTheme="minorHAnsi"/>
              </w:rPr>
              <w:t xml:space="preserve">Annat: </w:t>
            </w:r>
          </w:p>
        </w:tc>
      </w:tr>
      <w:tr w:rsidR="005C0FD4" w14:paraId="6E64A012" w14:textId="77777777" w:rsidTr="00514920">
        <w:trPr>
          <w:trHeight w:val="489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24031EDA" w14:textId="77777777" w:rsidR="005C0FD4" w:rsidRPr="00B47E98" w:rsidRDefault="005C0FD4" w:rsidP="00514920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B47E98">
              <w:rPr>
                <w:b/>
                <w:i/>
              </w:rPr>
              <w:t>2019-2020</w:t>
            </w:r>
            <w:proofErr w:type="gramEnd"/>
          </w:p>
          <w:p w14:paraId="26C35349" w14:textId="77777777" w:rsidR="005C0FD4" w:rsidRDefault="005C0FD4" w:rsidP="00514920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2E5ED2F0" w14:textId="77777777" w:rsidR="005C0FD4" w:rsidRPr="00B47E98" w:rsidRDefault="005C0FD4" w:rsidP="00514920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B47E98">
              <w:rPr>
                <w:b/>
                <w:i/>
              </w:rPr>
              <w:t>2019-2020</w:t>
            </w:r>
            <w:proofErr w:type="gramEnd"/>
          </w:p>
          <w:p w14:paraId="06CF1C9B" w14:textId="77777777" w:rsidR="005C0FD4" w:rsidRDefault="005C0FD4" w:rsidP="00514920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890A80" w14:textId="77777777" w:rsidR="005C0FD4" w:rsidRPr="00F55769" w:rsidRDefault="005C0FD4" w:rsidP="00514920">
            <w:pPr>
              <w:spacing w:before="120" w:after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5C0FD4" w14:paraId="1620D16D" w14:textId="77777777" w:rsidTr="004B231A">
        <w:trPr>
          <w:trHeight w:val="4402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14:paraId="255DCEFF" w14:textId="77777777" w:rsidR="005C0FD4" w:rsidRPr="009A0FCE" w:rsidRDefault="005C0FD4" w:rsidP="00514920">
            <w:pPr>
              <w:spacing w:line="288" w:lineRule="auto"/>
              <w:jc w:val="center"/>
              <w:rPr>
                <w:rFonts w:ascii="MS Gothic" w:eastAsia="MS Gothic" w:hAnsi="MS Gothic"/>
                <w:sz w:val="28"/>
              </w:rPr>
            </w:pPr>
          </w:p>
          <w:p w14:paraId="1ADADB3D" w14:textId="77777777" w:rsidR="005C0FD4" w:rsidRPr="00FA689F" w:rsidRDefault="005C0FD4" w:rsidP="00514920">
            <w:pPr>
              <w:spacing w:line="288" w:lineRule="auto"/>
              <w:jc w:val="center"/>
              <w:rPr>
                <w:rFonts w:ascii="MS Gothic" w:eastAsia="MS Gothic" w:hAnsi="MS Gothic"/>
                <w:sz w:val="8"/>
              </w:rPr>
            </w:pPr>
          </w:p>
          <w:p w14:paraId="59197B64" w14:textId="77777777" w:rsidR="005C0FD4" w:rsidRPr="00FA689F" w:rsidRDefault="00E24D48" w:rsidP="00514920">
            <w:pPr>
              <w:spacing w:line="288" w:lineRule="auto"/>
              <w:jc w:val="center"/>
            </w:pPr>
            <w:sdt>
              <w:sdtPr>
                <w:id w:val="-152639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28684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19F8910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-18301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591698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05A0D92" w14:textId="77777777" w:rsidR="005C0FD4" w:rsidRPr="004B231A" w:rsidRDefault="005C0FD4" w:rsidP="00514920">
            <w:pPr>
              <w:spacing w:line="288" w:lineRule="auto"/>
              <w:jc w:val="center"/>
              <w:rPr>
                <w:sz w:val="8"/>
              </w:rPr>
            </w:pPr>
          </w:p>
          <w:p w14:paraId="39C75CF3" w14:textId="77777777" w:rsidR="005C0FD4" w:rsidRPr="00FA689F" w:rsidRDefault="005C0FD4" w:rsidP="00514920">
            <w:pPr>
              <w:spacing w:line="288" w:lineRule="auto"/>
              <w:jc w:val="center"/>
              <w:rPr>
                <w:sz w:val="18"/>
              </w:rPr>
            </w:pPr>
          </w:p>
          <w:p w14:paraId="3045B7FC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13913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3352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DB012FD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-1313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34181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42801A1" w14:textId="1AF13282" w:rsidR="005C0FD4" w:rsidRDefault="00E24D48" w:rsidP="004B231A">
            <w:pPr>
              <w:spacing w:line="288" w:lineRule="auto"/>
              <w:jc w:val="center"/>
            </w:pPr>
            <w:sdt>
              <w:sdtPr>
                <w:id w:val="-91330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24903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DD33EAD" w14:textId="77777777" w:rsidR="005C0FD4" w:rsidRPr="004B231A" w:rsidRDefault="005C0FD4" w:rsidP="00514920">
            <w:pPr>
              <w:spacing w:line="288" w:lineRule="auto"/>
              <w:jc w:val="center"/>
              <w:rPr>
                <w:sz w:val="28"/>
              </w:rPr>
            </w:pPr>
          </w:p>
          <w:p w14:paraId="1C184DBD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13114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32011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B6B0BCC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-1432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84760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1D4616D" w14:textId="66A4E9CF" w:rsidR="005C0FD4" w:rsidRDefault="00E24D48" w:rsidP="004B231A">
            <w:pPr>
              <w:spacing w:line="288" w:lineRule="auto"/>
              <w:jc w:val="center"/>
            </w:pPr>
            <w:sdt>
              <w:sdtPr>
                <w:id w:val="8526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79743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14:paraId="6BAA4686" w14:textId="77777777" w:rsidR="005C0FD4" w:rsidRPr="009A0FCE" w:rsidRDefault="005C0FD4" w:rsidP="00514920">
            <w:pPr>
              <w:spacing w:line="288" w:lineRule="auto"/>
              <w:rPr>
                <w:rFonts w:ascii="MS Gothic" w:eastAsia="MS Gothic" w:hAnsi="MS Gothic"/>
                <w:sz w:val="28"/>
              </w:rPr>
            </w:pPr>
          </w:p>
          <w:p w14:paraId="7E606ECC" w14:textId="77777777" w:rsidR="005C0FD4" w:rsidRPr="00FA689F" w:rsidRDefault="005C0FD4" w:rsidP="00514920">
            <w:pPr>
              <w:spacing w:line="288" w:lineRule="auto"/>
              <w:jc w:val="center"/>
              <w:rPr>
                <w:rFonts w:ascii="MS Gothic" w:eastAsia="MS Gothic" w:hAnsi="MS Gothic"/>
                <w:sz w:val="6"/>
              </w:rPr>
            </w:pPr>
          </w:p>
          <w:p w14:paraId="54878C82" w14:textId="77777777" w:rsidR="005C0FD4" w:rsidRPr="00FA689F" w:rsidRDefault="00E24D48" w:rsidP="00514920">
            <w:pPr>
              <w:spacing w:line="288" w:lineRule="auto"/>
              <w:jc w:val="center"/>
            </w:pPr>
            <w:sdt>
              <w:sdtPr>
                <w:id w:val="-39812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2335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F262F91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210438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5297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6FBAD70" w14:textId="77777777" w:rsidR="005C0FD4" w:rsidRPr="004B231A" w:rsidRDefault="005C0FD4" w:rsidP="00514920">
            <w:pPr>
              <w:spacing w:line="288" w:lineRule="auto"/>
              <w:jc w:val="center"/>
              <w:rPr>
                <w:sz w:val="14"/>
              </w:rPr>
            </w:pPr>
          </w:p>
          <w:p w14:paraId="20395A8F" w14:textId="77777777" w:rsidR="005C0FD4" w:rsidRPr="009A0FCE" w:rsidRDefault="005C0FD4" w:rsidP="00514920">
            <w:pPr>
              <w:spacing w:line="288" w:lineRule="auto"/>
              <w:jc w:val="center"/>
              <w:rPr>
                <w:sz w:val="14"/>
              </w:rPr>
            </w:pPr>
          </w:p>
          <w:p w14:paraId="5353F49E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-20647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50412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6DC34FA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-166315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4560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8E94405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27352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84003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6497627" w14:textId="65980F9E" w:rsidR="005C0FD4" w:rsidRPr="004B231A" w:rsidRDefault="005C0FD4" w:rsidP="004B231A">
            <w:pPr>
              <w:spacing w:line="288" w:lineRule="auto"/>
              <w:rPr>
                <w:sz w:val="28"/>
              </w:rPr>
            </w:pPr>
          </w:p>
          <w:p w14:paraId="3B468478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-176190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84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B54C251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-145139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98606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D5F1F82" w14:textId="1D92F8A9" w:rsidR="005C0FD4" w:rsidRDefault="00E24D48" w:rsidP="004B231A">
            <w:pPr>
              <w:spacing w:line="288" w:lineRule="auto"/>
              <w:jc w:val="center"/>
            </w:pPr>
            <w:sdt>
              <w:sdtPr>
                <w:id w:val="95837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29983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608" w:type="dxa"/>
            <w:tcBorders>
              <w:top w:val="nil"/>
              <w:left w:val="nil"/>
              <w:bottom w:val="nil"/>
              <w:right w:val="nil"/>
            </w:tcBorders>
          </w:tcPr>
          <w:p w14:paraId="65487F56" w14:textId="77777777" w:rsidR="005C0FD4" w:rsidRPr="00FA689F" w:rsidRDefault="005C0FD4" w:rsidP="00514920">
            <w:pPr>
              <w:pStyle w:val="Liststycke"/>
              <w:spacing w:line="288" w:lineRule="auto"/>
              <w:ind w:left="0"/>
              <w:rPr>
                <w:rFonts w:asciiTheme="minorHAnsi" w:hAnsiTheme="minorHAnsi"/>
                <w:sz w:val="12"/>
              </w:rPr>
            </w:pPr>
          </w:p>
          <w:p w14:paraId="294A0087" w14:textId="77777777" w:rsidR="005C0FD4" w:rsidRPr="00FA689F" w:rsidRDefault="005C0FD4" w:rsidP="00514920">
            <w:pPr>
              <w:spacing w:line="288" w:lineRule="auto"/>
              <w:rPr>
                <w:b/>
              </w:rPr>
            </w:pPr>
            <w:r w:rsidRPr="00FA689F">
              <w:rPr>
                <w:b/>
              </w:rPr>
              <w:t>Värdediskussion om:</w:t>
            </w:r>
          </w:p>
          <w:p w14:paraId="1702FF4E" w14:textId="77777777" w:rsidR="005C0FD4" w:rsidRPr="00FA689F" w:rsidRDefault="005C0FD4" w:rsidP="00514920">
            <w:pPr>
              <w:pStyle w:val="Liststycke"/>
              <w:numPr>
                <w:ilvl w:val="0"/>
                <w:numId w:val="34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ANDTS-bruk, hälsofrämjande och om den egna yrkesrollen</w:t>
            </w:r>
          </w:p>
          <w:p w14:paraId="69091904" w14:textId="77777777" w:rsidR="005C0FD4" w:rsidRPr="00FA689F" w:rsidRDefault="005C0FD4" w:rsidP="00514920">
            <w:pPr>
              <w:pStyle w:val="Liststycke"/>
              <w:numPr>
                <w:ilvl w:val="0"/>
                <w:numId w:val="34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Skolans regler </w:t>
            </w:r>
            <w:r>
              <w:rPr>
                <w:rFonts w:asciiTheme="minorHAnsi" w:hAnsiTheme="minorHAnsi"/>
              </w:rPr>
              <w:t xml:space="preserve">och handlingsmodeller </w:t>
            </w:r>
            <w:r w:rsidRPr="00FA689F">
              <w:rPr>
                <w:rFonts w:asciiTheme="minorHAnsi" w:hAnsiTheme="minorHAnsi"/>
              </w:rPr>
              <w:t>inom ANDTS-området</w:t>
            </w:r>
          </w:p>
          <w:p w14:paraId="1D11ABD0" w14:textId="77777777" w:rsidR="005C0FD4" w:rsidRPr="00FA689F" w:rsidRDefault="005C0FD4" w:rsidP="004B231A">
            <w:pPr>
              <w:tabs>
                <w:tab w:val="left" w:pos="4091"/>
              </w:tabs>
              <w:spacing w:before="120" w:line="288" w:lineRule="auto"/>
              <w:rPr>
                <w:b/>
              </w:rPr>
            </w:pPr>
            <w:r w:rsidRPr="00FA689F">
              <w:rPr>
                <w:b/>
              </w:rPr>
              <w:t>Handledning för personalen i:</w:t>
            </w:r>
            <w:r>
              <w:rPr>
                <w:b/>
              </w:rPr>
              <w:tab/>
            </w:r>
          </w:p>
          <w:p w14:paraId="49F8F99E" w14:textId="77777777" w:rsidR="005C0FD4" w:rsidRPr="00FA689F" w:rsidRDefault="005C0FD4" w:rsidP="00514920">
            <w:pPr>
              <w:pStyle w:val="Liststycke"/>
              <w:numPr>
                <w:ilvl w:val="0"/>
                <w:numId w:val="35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Att prata om ANDTS-bruk med barn/unga</w:t>
            </w:r>
          </w:p>
          <w:p w14:paraId="6F8CFEEF" w14:textId="77777777" w:rsidR="005C0FD4" w:rsidRPr="00FA689F" w:rsidRDefault="005C0FD4" w:rsidP="00514920">
            <w:pPr>
              <w:pStyle w:val="Liststycke"/>
              <w:numPr>
                <w:ilvl w:val="0"/>
                <w:numId w:val="35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Att beakta elever/studerande</w:t>
            </w:r>
            <w:r w:rsidRPr="00FA689F">
              <w:rPr>
                <w:rFonts w:asciiTheme="minorHAnsi" w:hAnsiTheme="minorHAnsi"/>
              </w:rPr>
              <w:t xml:space="preserve"> som </w:t>
            </w:r>
            <w:r>
              <w:rPr>
                <w:rFonts w:asciiTheme="minorHAnsi" w:hAnsiTheme="minorHAnsi"/>
              </w:rPr>
              <w:t>har</w:t>
            </w:r>
            <w:r w:rsidRPr="00FA689F">
              <w:rPr>
                <w:rFonts w:asciiTheme="minorHAnsi" w:hAnsiTheme="minorHAnsi"/>
              </w:rPr>
              <w:t xml:space="preserve"> anhörig</w:t>
            </w:r>
            <w:r>
              <w:rPr>
                <w:rFonts w:asciiTheme="minorHAnsi" w:hAnsiTheme="minorHAnsi"/>
              </w:rPr>
              <w:t>a</w:t>
            </w:r>
            <w:r w:rsidRPr="00FA689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med ANDTS-problem</w:t>
            </w:r>
          </w:p>
          <w:p w14:paraId="662985FB" w14:textId="2056DBBD" w:rsidR="005C0FD4" w:rsidRPr="004B231A" w:rsidRDefault="005C0FD4" w:rsidP="00514920">
            <w:pPr>
              <w:pStyle w:val="Liststycke"/>
              <w:numPr>
                <w:ilvl w:val="0"/>
                <w:numId w:val="35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Samarbete med vårdnadshavare</w:t>
            </w:r>
            <w:r w:rsidRPr="00FA689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vid oro för elev/studerande</w:t>
            </w:r>
          </w:p>
          <w:p w14:paraId="6205D7D5" w14:textId="77777777" w:rsidR="005C0FD4" w:rsidRPr="00FA689F" w:rsidRDefault="005C0FD4" w:rsidP="004B231A">
            <w:pPr>
              <w:spacing w:before="120" w:line="288" w:lineRule="auto"/>
              <w:rPr>
                <w:b/>
              </w:rPr>
            </w:pPr>
            <w:r w:rsidRPr="00FA689F">
              <w:rPr>
                <w:b/>
              </w:rPr>
              <w:t>Fortbildning:</w:t>
            </w:r>
          </w:p>
          <w:p w14:paraId="1535E491" w14:textId="77777777" w:rsidR="005C0FD4" w:rsidRPr="00FA689F" w:rsidRDefault="005C0FD4" w:rsidP="00514920">
            <w:pPr>
              <w:pStyle w:val="Liststycke"/>
              <w:numPr>
                <w:ilvl w:val="0"/>
                <w:numId w:val="36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Pr="00FA689F">
              <w:rPr>
                <w:rFonts w:asciiTheme="minorHAnsi" w:hAnsiTheme="minorHAnsi"/>
              </w:rPr>
              <w:t xml:space="preserve">ortbildning </w:t>
            </w:r>
            <w:r>
              <w:rPr>
                <w:rFonts w:asciiTheme="minorHAnsi" w:hAnsiTheme="minorHAnsi"/>
              </w:rPr>
              <w:t>för hela personalen i</w:t>
            </w:r>
            <w:r w:rsidRPr="00FA689F">
              <w:rPr>
                <w:rFonts w:asciiTheme="minorHAnsi" w:hAnsiTheme="minorHAnsi"/>
              </w:rPr>
              <w:t xml:space="preserve"> ANDTS-frågor</w:t>
            </w:r>
          </w:p>
          <w:p w14:paraId="4F8E4E84" w14:textId="77777777" w:rsidR="005C0FD4" w:rsidRDefault="005C0FD4" w:rsidP="00514920">
            <w:pPr>
              <w:pStyle w:val="Liststycke"/>
              <w:numPr>
                <w:ilvl w:val="0"/>
                <w:numId w:val="36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Elev-/studerandevårdspersonal får utbildning i temat</w:t>
            </w:r>
          </w:p>
          <w:p w14:paraId="01F7AFD3" w14:textId="34BF37DE" w:rsidR="005C0FD4" w:rsidRPr="004B231A" w:rsidRDefault="005C0FD4" w:rsidP="004B231A">
            <w:pPr>
              <w:pStyle w:val="Liststycke"/>
              <w:numPr>
                <w:ilvl w:val="0"/>
                <w:numId w:val="36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Annat:</w:t>
            </w:r>
            <w:r>
              <w:tab/>
            </w:r>
          </w:p>
        </w:tc>
      </w:tr>
    </w:tbl>
    <w:p w14:paraId="18523930" w14:textId="5398EACC" w:rsidR="00802CD7" w:rsidRDefault="00802CD7" w:rsidP="00E94A64">
      <w:pPr>
        <w:spacing w:line="288" w:lineRule="auto"/>
      </w:pPr>
    </w:p>
    <w:p w14:paraId="2C7485DA" w14:textId="77777777" w:rsidR="00732F23" w:rsidRDefault="00732F23" w:rsidP="00E94A64">
      <w:pPr>
        <w:spacing w:line="288" w:lineRule="auto"/>
      </w:pPr>
    </w:p>
    <w:p w14:paraId="11AA675C" w14:textId="7F8F1314" w:rsidR="006F42D2" w:rsidRPr="00E26F27" w:rsidRDefault="00943E73" w:rsidP="00E26F27">
      <w:pPr>
        <w:spacing w:line="288" w:lineRule="auto"/>
        <w:rPr>
          <w:b/>
          <w:sz w:val="32"/>
        </w:rPr>
      </w:pPr>
      <w:r>
        <w:rPr>
          <w:b/>
          <w:sz w:val="32"/>
        </w:rPr>
        <w:t xml:space="preserve">Checklista: </w:t>
      </w:r>
      <w:r w:rsidR="00BB7B6C">
        <w:rPr>
          <w:b/>
          <w:sz w:val="32"/>
        </w:rPr>
        <w:t>Insatser för e</w:t>
      </w:r>
      <w:r w:rsidR="00E26F27">
        <w:rPr>
          <w:b/>
          <w:sz w:val="32"/>
        </w:rPr>
        <w:t>lever/</w:t>
      </w:r>
      <w:r w:rsidR="00BB7B6C">
        <w:rPr>
          <w:b/>
          <w:sz w:val="32"/>
        </w:rPr>
        <w:t>s</w:t>
      </w:r>
      <w:r w:rsidR="00E26F27">
        <w:rPr>
          <w:b/>
          <w:sz w:val="32"/>
        </w:rPr>
        <w:t>tuderande</w:t>
      </w:r>
    </w:p>
    <w:tbl>
      <w:tblPr>
        <w:tblStyle w:val="Tabellrutnt"/>
        <w:tblpPr w:leftFromText="141" w:rightFromText="141" w:vertAnchor="text" w:tblpY="1"/>
        <w:tblOverlap w:val="never"/>
        <w:tblW w:w="10116" w:type="dxa"/>
        <w:tblLook w:val="04A0" w:firstRow="1" w:lastRow="0" w:firstColumn="1" w:lastColumn="0" w:noHBand="0" w:noVBand="1"/>
      </w:tblPr>
      <w:tblGrid>
        <w:gridCol w:w="1846"/>
        <w:gridCol w:w="1852"/>
        <w:gridCol w:w="6418"/>
      </w:tblGrid>
      <w:tr w:rsidR="006F42D2" w14:paraId="553DB16F" w14:textId="77777777" w:rsidTr="00823CB0">
        <w:trPr>
          <w:trHeight w:val="127"/>
        </w:trPr>
        <w:tc>
          <w:tcPr>
            <w:tcW w:w="1011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FA46F6" w14:textId="73D6DC7D" w:rsidR="006F42D2" w:rsidRPr="00B47E98" w:rsidRDefault="006F42D2" w:rsidP="00E26F27">
            <w:pPr>
              <w:spacing w:line="288" w:lineRule="auto"/>
              <w:rPr>
                <w:b/>
              </w:rPr>
            </w:pPr>
            <w:r w:rsidRPr="00B47E98">
              <w:rPr>
                <w:b/>
              </w:rPr>
              <w:t>Målsättning</w:t>
            </w:r>
            <w:r w:rsidR="00823CB0">
              <w:rPr>
                <w:b/>
              </w:rPr>
              <w:t>ar</w:t>
            </w:r>
            <w:r w:rsidRPr="00B47E98">
              <w:rPr>
                <w:b/>
              </w:rPr>
              <w:t>:</w:t>
            </w:r>
          </w:p>
          <w:p w14:paraId="613B5C17" w14:textId="42934250" w:rsidR="003E6B1D" w:rsidRPr="003E6B1D" w:rsidRDefault="003E6B1D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Informera </w:t>
            </w:r>
            <w:r>
              <w:rPr>
                <w:rFonts w:asciiTheme="minorHAnsi" w:hAnsiTheme="minorHAnsi"/>
              </w:rPr>
              <w:t xml:space="preserve">elever/studerande </w:t>
            </w:r>
            <w:r w:rsidRPr="00FA689F">
              <w:rPr>
                <w:rFonts w:asciiTheme="minorHAnsi" w:hAnsiTheme="minorHAnsi"/>
              </w:rPr>
              <w:t>om skolans ANDTS-förebyggande arbete</w:t>
            </w:r>
          </w:p>
          <w:p w14:paraId="7B813430" w14:textId="329357CA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Att ge sakliga kunskaper om </w:t>
            </w:r>
            <w:r w:rsidR="008469BE">
              <w:rPr>
                <w:rFonts w:asciiTheme="minorHAnsi" w:hAnsiTheme="minorHAnsi"/>
              </w:rPr>
              <w:t>ANDTS</w:t>
            </w:r>
          </w:p>
          <w:p w14:paraId="26BC1A23" w14:textId="77777777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ge möjlighet att diskutera attityder och upplevelser kring ANDTS</w:t>
            </w:r>
          </w:p>
          <w:p w14:paraId="19437E91" w14:textId="77777777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ge redskap att förhålla sig kritisk till mediala framställningar av ANDTS-bruk</w:t>
            </w:r>
          </w:p>
          <w:p w14:paraId="4D5B4FF3" w14:textId="2A14E137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stärka sociala normer och förväntningar om att unga inte ska använda ANDTS</w:t>
            </w:r>
          </w:p>
          <w:p w14:paraId="4316FDDC" w14:textId="77777777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stärka självkänsla och förmåga att fatta egna beslut</w:t>
            </w:r>
          </w:p>
          <w:p w14:paraId="6415BFEE" w14:textId="347CFFFD" w:rsidR="006F42D2" w:rsidRPr="00B47E98" w:rsidRDefault="006F42D2" w:rsidP="00E26F27">
            <w:pPr>
              <w:pStyle w:val="Liststycke"/>
              <w:numPr>
                <w:ilvl w:val="0"/>
                <w:numId w:val="30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Att ge k</w:t>
            </w:r>
            <w:r w:rsidR="000D476B">
              <w:rPr>
                <w:rFonts w:asciiTheme="minorHAnsi" w:hAnsiTheme="minorHAnsi"/>
              </w:rPr>
              <w:t>unskap om var elever/studerande</w:t>
            </w:r>
            <w:r w:rsidRPr="00B47E98">
              <w:rPr>
                <w:rFonts w:asciiTheme="minorHAnsi" w:hAnsiTheme="minorHAnsi"/>
              </w:rPr>
              <w:t xml:space="preserve"> få</w:t>
            </w:r>
            <w:r w:rsidR="00802CD7">
              <w:rPr>
                <w:rFonts w:asciiTheme="minorHAnsi" w:hAnsiTheme="minorHAnsi"/>
              </w:rPr>
              <w:t>r</w:t>
            </w:r>
            <w:r w:rsidRPr="00B47E98">
              <w:rPr>
                <w:rFonts w:asciiTheme="minorHAnsi" w:hAnsiTheme="minorHAnsi"/>
              </w:rPr>
              <w:t xml:space="preserve"> hjälp </w:t>
            </w:r>
            <w:r w:rsidR="00802CD7">
              <w:rPr>
                <w:rFonts w:asciiTheme="minorHAnsi" w:hAnsiTheme="minorHAnsi"/>
              </w:rPr>
              <w:t>vid</w:t>
            </w:r>
            <w:r w:rsidRPr="00B47E98">
              <w:rPr>
                <w:rFonts w:asciiTheme="minorHAnsi" w:hAnsiTheme="minorHAnsi"/>
              </w:rPr>
              <w:t xml:space="preserve"> oro för eget eller anhörig</w:t>
            </w:r>
            <w:r w:rsidR="00802CD7">
              <w:rPr>
                <w:rFonts w:asciiTheme="minorHAnsi" w:hAnsiTheme="minorHAnsi"/>
              </w:rPr>
              <w:t>s ANDTS-bruk</w:t>
            </w:r>
          </w:p>
          <w:p w14:paraId="3170F397" w14:textId="059E3979" w:rsidR="00E26F27" w:rsidRDefault="006F42D2" w:rsidP="008469BE">
            <w:pPr>
              <w:pStyle w:val="Liststycke"/>
              <w:numPr>
                <w:ilvl w:val="0"/>
                <w:numId w:val="30"/>
              </w:numPr>
              <w:spacing w:after="120" w:line="288" w:lineRule="auto"/>
              <w:ind w:left="714" w:hanging="357"/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</w:tc>
      </w:tr>
      <w:tr w:rsidR="006F42D2" w14:paraId="512470DA" w14:textId="77777777" w:rsidTr="00823CB0">
        <w:trPr>
          <w:trHeight w:val="127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CD766" w14:textId="77777777" w:rsidR="00B47E98" w:rsidRPr="00B47E98" w:rsidRDefault="00B47E98" w:rsidP="00E26F27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B47E98">
              <w:rPr>
                <w:b/>
                <w:i/>
              </w:rPr>
              <w:t>2019-2020</w:t>
            </w:r>
            <w:proofErr w:type="gramEnd"/>
          </w:p>
          <w:p w14:paraId="5F70495B" w14:textId="77777777" w:rsidR="006F42D2" w:rsidRDefault="00B47E98" w:rsidP="00E26F27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B1813" w14:textId="77777777" w:rsidR="00B47E98" w:rsidRPr="00B47E98" w:rsidRDefault="00B47E98" w:rsidP="00E26F27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B47E98">
              <w:rPr>
                <w:b/>
                <w:i/>
              </w:rPr>
              <w:t>2019-2020</w:t>
            </w:r>
            <w:proofErr w:type="gramEnd"/>
          </w:p>
          <w:p w14:paraId="31977FF3" w14:textId="77777777" w:rsidR="006F42D2" w:rsidRDefault="00B47E98" w:rsidP="00E26F27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44840" w14:textId="77777777" w:rsidR="006F42D2" w:rsidRPr="00F55769" w:rsidRDefault="006F42D2" w:rsidP="00E26F27">
            <w:pPr>
              <w:spacing w:before="120" w:after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6F42D2" w14:paraId="67970248" w14:textId="77777777" w:rsidTr="00823CB0">
        <w:trPr>
          <w:trHeight w:val="367"/>
        </w:trPr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</w:tcPr>
          <w:p w14:paraId="5A5EF42A" w14:textId="4168CF9D" w:rsidR="006F42D2" w:rsidRDefault="00E24D48" w:rsidP="008469BE">
            <w:pPr>
              <w:spacing w:before="120" w:line="288" w:lineRule="auto"/>
              <w:jc w:val="center"/>
            </w:pPr>
            <w:sdt>
              <w:sdtPr>
                <w:id w:val="-15333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4264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F2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2D2">
              <w:t xml:space="preserve">           </w:t>
            </w:r>
          </w:p>
          <w:p w14:paraId="62CA3A8A" w14:textId="41D28D14" w:rsidR="006F42D2" w:rsidRPr="00802CD7" w:rsidRDefault="006F42D2" w:rsidP="00802CD7">
            <w:pPr>
              <w:spacing w:line="288" w:lineRule="auto"/>
              <w:rPr>
                <w:sz w:val="10"/>
                <w:szCs w:val="20"/>
              </w:rPr>
            </w:pPr>
          </w:p>
          <w:p w14:paraId="457B079D" w14:textId="77777777" w:rsidR="00802CD7" w:rsidRPr="008469BE" w:rsidRDefault="00802CD7" w:rsidP="00802CD7">
            <w:pPr>
              <w:spacing w:line="288" w:lineRule="auto"/>
              <w:rPr>
                <w:sz w:val="20"/>
              </w:rPr>
            </w:pPr>
          </w:p>
          <w:p w14:paraId="0334988D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-169167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1701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3CD1997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18488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02167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E5B6A75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-90336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84123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40FE89D" w14:textId="5127B578" w:rsidR="006F42D2" w:rsidRDefault="006F42D2" w:rsidP="00E26F27">
            <w:pPr>
              <w:spacing w:line="288" w:lineRule="auto"/>
              <w:jc w:val="center"/>
              <w:rPr>
                <w:sz w:val="8"/>
              </w:rPr>
            </w:pPr>
          </w:p>
          <w:p w14:paraId="00166FF4" w14:textId="1EEFC52A" w:rsidR="008469BE" w:rsidRPr="00E26F27" w:rsidRDefault="008469BE" w:rsidP="008469BE">
            <w:pPr>
              <w:spacing w:line="288" w:lineRule="auto"/>
              <w:rPr>
                <w:sz w:val="8"/>
              </w:rPr>
            </w:pPr>
          </w:p>
          <w:p w14:paraId="780DF438" w14:textId="77777777" w:rsidR="00802CD7" w:rsidRPr="008469BE" w:rsidRDefault="00802CD7" w:rsidP="00802CD7">
            <w:pPr>
              <w:spacing w:line="288" w:lineRule="auto"/>
            </w:pPr>
          </w:p>
          <w:p w14:paraId="08111C55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5349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55715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3788BCC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152269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23442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297DD51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197890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50952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712157C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43799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214654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BCF2491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132925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13340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4BAA572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89662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6339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769C6ED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199826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40342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0015B00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43729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76566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F0CCDDE" w14:textId="77777777" w:rsidR="006F42D2" w:rsidRPr="00823CB0" w:rsidRDefault="006F42D2" w:rsidP="00E26F27">
            <w:pPr>
              <w:spacing w:before="180" w:line="288" w:lineRule="auto"/>
              <w:jc w:val="center"/>
              <w:rPr>
                <w:sz w:val="20"/>
              </w:rPr>
            </w:pPr>
          </w:p>
          <w:p w14:paraId="49428056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40302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81302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742300C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-37138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33746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139F6CD" w14:textId="0B0EB860" w:rsidR="006F42D2" w:rsidRDefault="00E24D48" w:rsidP="00E26F27">
            <w:pPr>
              <w:spacing w:line="288" w:lineRule="auto"/>
              <w:jc w:val="center"/>
            </w:pPr>
            <w:sdt>
              <w:sdtPr>
                <w:id w:val="-130538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2598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EC3F95D" w14:textId="77777777" w:rsidR="00823CB0" w:rsidRPr="00FA689F" w:rsidRDefault="00823CB0" w:rsidP="00E26F27">
            <w:pPr>
              <w:spacing w:line="288" w:lineRule="auto"/>
              <w:jc w:val="center"/>
            </w:pPr>
          </w:p>
          <w:p w14:paraId="07BE0A64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113051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21727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2E4E73BA" w14:textId="41D20EDE" w:rsidR="006F42D2" w:rsidRDefault="00E26F27" w:rsidP="008469BE">
            <w:pPr>
              <w:spacing w:before="120" w:line="288" w:lineRule="auto"/>
            </w:pPr>
            <w:r>
              <w:t xml:space="preserve">      </w:t>
            </w:r>
            <w:sdt>
              <w:sdtPr>
                <w:id w:val="-174294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56051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6112283" w14:textId="2C621274" w:rsidR="006F42D2" w:rsidRPr="008469BE" w:rsidRDefault="006F42D2" w:rsidP="00802CD7">
            <w:pPr>
              <w:spacing w:before="160" w:line="288" w:lineRule="auto"/>
              <w:rPr>
                <w:sz w:val="18"/>
              </w:rPr>
            </w:pPr>
          </w:p>
          <w:p w14:paraId="2A65B5D0" w14:textId="555B6791" w:rsidR="006F42D2" w:rsidRDefault="00E24D48" w:rsidP="00E26F27">
            <w:pPr>
              <w:spacing w:line="288" w:lineRule="auto"/>
              <w:jc w:val="center"/>
            </w:pPr>
            <w:sdt>
              <w:sdtPr>
                <w:id w:val="14987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7801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AFCA536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20662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210979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AC6212E" w14:textId="4D174285" w:rsidR="006F42D2" w:rsidRDefault="00E24D48" w:rsidP="00E26F27">
            <w:pPr>
              <w:spacing w:line="288" w:lineRule="auto"/>
              <w:jc w:val="center"/>
            </w:pPr>
            <w:sdt>
              <w:sdtPr>
                <w:id w:val="-50274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68023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31F7ECF" w14:textId="48CAEB7F" w:rsidR="006F42D2" w:rsidRDefault="006F42D2" w:rsidP="008469BE">
            <w:pPr>
              <w:spacing w:line="288" w:lineRule="auto"/>
              <w:rPr>
                <w:sz w:val="10"/>
              </w:rPr>
            </w:pPr>
          </w:p>
          <w:p w14:paraId="2BB94DCA" w14:textId="77777777" w:rsidR="008469BE" w:rsidRPr="00E26F27" w:rsidRDefault="008469BE" w:rsidP="008469BE">
            <w:pPr>
              <w:spacing w:line="288" w:lineRule="auto"/>
              <w:rPr>
                <w:sz w:val="10"/>
              </w:rPr>
            </w:pPr>
          </w:p>
          <w:p w14:paraId="5A5093E1" w14:textId="77777777" w:rsidR="006F42D2" w:rsidRPr="008469BE" w:rsidRDefault="006F42D2" w:rsidP="00E26F27">
            <w:pPr>
              <w:spacing w:line="288" w:lineRule="auto"/>
              <w:jc w:val="center"/>
              <w:rPr>
                <w:sz w:val="20"/>
              </w:rPr>
            </w:pPr>
          </w:p>
          <w:p w14:paraId="6045FFEB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117140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88143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877CAC3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139303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81121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6AA865D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182203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05708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6F16A6F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207765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96450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68D1D8F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57427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140164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EB3CCE5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1789200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9547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2C82DC8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-62291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33357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4911B28" w14:textId="77777777" w:rsidR="006F42D2" w:rsidRDefault="00E24D48" w:rsidP="00E26F27">
            <w:pPr>
              <w:spacing w:line="273" w:lineRule="auto"/>
              <w:jc w:val="center"/>
            </w:pPr>
            <w:sdt>
              <w:sdtPr>
                <w:id w:val="102321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85253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DCBD500" w14:textId="77777777" w:rsidR="006F42D2" w:rsidRPr="00823CB0" w:rsidRDefault="006F42D2" w:rsidP="00E26F27">
            <w:pPr>
              <w:spacing w:before="180" w:line="288" w:lineRule="auto"/>
              <w:jc w:val="center"/>
              <w:rPr>
                <w:sz w:val="20"/>
              </w:rPr>
            </w:pPr>
          </w:p>
          <w:p w14:paraId="0FB74A6D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-16757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1546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5AF00F5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-174023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61898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5C463D0" w14:textId="67C0024E" w:rsidR="006F42D2" w:rsidRDefault="00E24D48" w:rsidP="00E26F27">
            <w:pPr>
              <w:spacing w:line="288" w:lineRule="auto"/>
              <w:jc w:val="center"/>
            </w:pPr>
            <w:sdt>
              <w:sdtPr>
                <w:id w:val="-84092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68768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C2555DC" w14:textId="77777777" w:rsidR="00823CB0" w:rsidRPr="00FA689F" w:rsidRDefault="00823CB0" w:rsidP="00E26F27">
            <w:pPr>
              <w:spacing w:line="288" w:lineRule="auto"/>
              <w:jc w:val="center"/>
            </w:pPr>
          </w:p>
          <w:p w14:paraId="7A35EDDD" w14:textId="77777777" w:rsidR="006F42D2" w:rsidRDefault="00E24D48" w:rsidP="00E26F27">
            <w:pPr>
              <w:spacing w:line="288" w:lineRule="auto"/>
              <w:jc w:val="center"/>
            </w:pPr>
            <w:sdt>
              <w:sdtPr>
                <w:id w:val="113268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F42D2">
              <w:t xml:space="preserve">           </w:t>
            </w:r>
            <w:sdt>
              <w:sdtPr>
                <w:id w:val="-15299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D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14:paraId="680C85F4" w14:textId="0DAAE61D" w:rsidR="006F42D2" w:rsidRPr="00B47E98" w:rsidRDefault="00C479A2" w:rsidP="00E26F27">
            <w:pPr>
              <w:spacing w:before="120" w:line="288" w:lineRule="auto"/>
            </w:pPr>
            <w:r w:rsidRPr="00823CB0">
              <w:rPr>
                <w:b/>
              </w:rPr>
              <w:t>ANDTS</w:t>
            </w:r>
            <w:r w:rsidR="00AB75FC">
              <w:t xml:space="preserve"> </w:t>
            </w:r>
            <w:r w:rsidR="00823CB0">
              <w:t>tas upp</w:t>
            </w:r>
            <w:r w:rsidR="00AB75FC">
              <w:t xml:space="preserve"> av klassföreståndare</w:t>
            </w:r>
            <w:r w:rsidR="00823CB0">
              <w:t>/grupphandledare</w:t>
            </w:r>
          </w:p>
          <w:p w14:paraId="437BDA47" w14:textId="47B2087A" w:rsidR="006F42D2" w:rsidRPr="00B47E98" w:rsidRDefault="006F42D2" w:rsidP="00E26F27">
            <w:pPr>
              <w:spacing w:before="160" w:line="288" w:lineRule="auto"/>
              <w:rPr>
                <w:b/>
              </w:rPr>
            </w:pPr>
            <w:r w:rsidRPr="00B47E98">
              <w:rPr>
                <w:b/>
              </w:rPr>
              <w:t xml:space="preserve">Skolhälsovårdare och </w:t>
            </w:r>
            <w:r w:rsidR="00E26F27">
              <w:rPr>
                <w:b/>
              </w:rPr>
              <w:t>-</w:t>
            </w:r>
            <w:r w:rsidRPr="00B47E98">
              <w:rPr>
                <w:b/>
              </w:rPr>
              <w:t xml:space="preserve">psykolog </w:t>
            </w:r>
            <w:r w:rsidR="00E26F27">
              <w:rPr>
                <w:b/>
              </w:rPr>
              <w:t>möter</w:t>
            </w:r>
            <w:r w:rsidRPr="00B47E98">
              <w:rPr>
                <w:b/>
              </w:rPr>
              <w:t xml:space="preserve"> elever/studerande </w:t>
            </w:r>
            <w:r w:rsidR="00E26F27">
              <w:rPr>
                <w:b/>
              </w:rPr>
              <w:t>årligen</w:t>
            </w:r>
            <w:r w:rsidR="00B47E98" w:rsidRPr="00B47E98">
              <w:rPr>
                <w:b/>
              </w:rPr>
              <w:t>:</w:t>
            </w:r>
          </w:p>
          <w:p w14:paraId="0171B136" w14:textId="77777777" w:rsidR="006F42D2" w:rsidRPr="00B47E98" w:rsidRDefault="006F42D2" w:rsidP="00E26F27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Klassvis</w:t>
            </w:r>
          </w:p>
          <w:p w14:paraId="01A808D0" w14:textId="27D6C95B" w:rsidR="006F42D2" w:rsidRPr="00B47E98" w:rsidRDefault="006F42D2" w:rsidP="00E26F27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På </w:t>
            </w:r>
            <w:r w:rsidR="005B0384">
              <w:rPr>
                <w:rFonts w:asciiTheme="minorHAnsi" w:hAnsiTheme="minorHAnsi"/>
              </w:rPr>
              <w:t xml:space="preserve">gemensamma </w:t>
            </w:r>
            <w:r w:rsidRPr="00B47E98">
              <w:rPr>
                <w:rFonts w:asciiTheme="minorHAnsi" w:hAnsiTheme="minorHAnsi"/>
              </w:rPr>
              <w:t>samling</w:t>
            </w:r>
            <w:r w:rsidR="005B0384">
              <w:rPr>
                <w:rFonts w:asciiTheme="minorHAnsi" w:hAnsiTheme="minorHAnsi"/>
              </w:rPr>
              <w:t>ar</w:t>
            </w:r>
          </w:p>
          <w:p w14:paraId="2666BCC7" w14:textId="1D9485E2" w:rsidR="006F42D2" w:rsidRPr="00B47E98" w:rsidRDefault="006F42D2" w:rsidP="00E26F27">
            <w:pPr>
              <w:pStyle w:val="Liststycke"/>
              <w:numPr>
                <w:ilvl w:val="0"/>
                <w:numId w:val="2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0DF9AFDA" w14:textId="514DF412" w:rsidR="006F42D2" w:rsidRPr="00B47E98" w:rsidRDefault="00E26F27" w:rsidP="00E26F27">
            <w:pPr>
              <w:spacing w:before="180" w:line="288" w:lineRule="auto"/>
              <w:rPr>
                <w:b/>
              </w:rPr>
            </w:pPr>
            <w:r>
              <w:rPr>
                <w:b/>
              </w:rPr>
              <w:t>I</w:t>
            </w:r>
            <w:r w:rsidR="006F42D2" w:rsidRPr="00B47E98">
              <w:rPr>
                <w:b/>
              </w:rPr>
              <w:t>nformation om hjälp vid oro för eget</w:t>
            </w:r>
            <w:r w:rsidR="00802CD7">
              <w:rPr>
                <w:b/>
              </w:rPr>
              <w:t>/anhörig</w:t>
            </w:r>
            <w:r w:rsidR="006F42D2" w:rsidRPr="00B47E98">
              <w:rPr>
                <w:b/>
              </w:rPr>
              <w:t>s ANDTS-bruk:</w:t>
            </w:r>
          </w:p>
          <w:p w14:paraId="3EDC08F9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skolans hemsida</w:t>
            </w:r>
          </w:p>
          <w:p w14:paraId="1A511CF0" w14:textId="3EB41C86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På </w:t>
            </w:r>
            <w:r w:rsidR="005B0384">
              <w:rPr>
                <w:rFonts w:asciiTheme="minorHAnsi" w:hAnsiTheme="minorHAnsi"/>
              </w:rPr>
              <w:t>gemensamma samlingar</w:t>
            </w:r>
          </w:p>
          <w:p w14:paraId="34CFECEB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Då elev-/studerandevårdspersonal presenterar sig</w:t>
            </w:r>
          </w:p>
          <w:p w14:paraId="27C0C306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I skolkalendern/skolkatalogen</w:t>
            </w:r>
          </w:p>
          <w:p w14:paraId="290673E1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Under hälsogranskningen</w:t>
            </w:r>
          </w:p>
          <w:p w14:paraId="77984924" w14:textId="77777777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Genom Wilma/Fronter</w:t>
            </w:r>
          </w:p>
          <w:p w14:paraId="283AD215" w14:textId="4DC51132" w:rsidR="006F42D2" w:rsidRPr="00B47E98" w:rsidRDefault="00AB75FC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 klassföreståndare</w:t>
            </w:r>
            <w:r w:rsidR="007401EE">
              <w:rPr>
                <w:rFonts w:asciiTheme="minorHAnsi" w:hAnsiTheme="minorHAnsi"/>
              </w:rPr>
              <w:t xml:space="preserve"> eller motsvarande</w:t>
            </w:r>
          </w:p>
          <w:p w14:paraId="739A2799" w14:textId="03B97A4F" w:rsidR="006F42D2" w:rsidRPr="00B47E98" w:rsidRDefault="006F42D2" w:rsidP="00E26F27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7BEE0CB8" w14:textId="77777777" w:rsidR="006F42D2" w:rsidRPr="00B47E98" w:rsidRDefault="006F42D2" w:rsidP="00E26F27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>Skolbesök:</w:t>
            </w:r>
          </w:p>
          <w:p w14:paraId="766ADDA9" w14:textId="77777777" w:rsidR="006F42D2" w:rsidRPr="00B47E98" w:rsidRDefault="006F42D2" w:rsidP="00E26F27">
            <w:pPr>
              <w:pStyle w:val="Liststycke"/>
              <w:numPr>
                <w:ilvl w:val="0"/>
                <w:numId w:val="32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proofErr w:type="spellStart"/>
            <w:r w:rsidRPr="00B47E98">
              <w:rPr>
                <w:rFonts w:asciiTheme="minorHAnsi" w:hAnsiTheme="minorHAnsi"/>
              </w:rPr>
              <w:t>Fältare</w:t>
            </w:r>
            <w:proofErr w:type="spellEnd"/>
            <w:r w:rsidRPr="00B47E98">
              <w:rPr>
                <w:rFonts w:asciiTheme="minorHAnsi" w:hAnsiTheme="minorHAnsi"/>
              </w:rPr>
              <w:t>/Ungdomsledare</w:t>
            </w:r>
          </w:p>
          <w:p w14:paraId="7CC68F1B" w14:textId="77777777" w:rsidR="006F42D2" w:rsidRPr="00B47E98" w:rsidRDefault="006F42D2" w:rsidP="00E26F27">
            <w:pPr>
              <w:pStyle w:val="Liststycke"/>
              <w:numPr>
                <w:ilvl w:val="0"/>
                <w:numId w:val="32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Ungdomspolis</w:t>
            </w:r>
          </w:p>
          <w:p w14:paraId="686D029B" w14:textId="2CE444BC" w:rsidR="006F42D2" w:rsidRDefault="006F42D2" w:rsidP="00E26F27">
            <w:pPr>
              <w:pStyle w:val="Liststycke"/>
              <w:numPr>
                <w:ilvl w:val="0"/>
                <w:numId w:val="32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4C2D999E" w14:textId="77777777" w:rsidR="00823CB0" w:rsidRPr="00B47E98" w:rsidRDefault="00823CB0" w:rsidP="00E26F27">
            <w:pPr>
              <w:pStyle w:val="Liststycke"/>
              <w:numPr>
                <w:ilvl w:val="0"/>
                <w:numId w:val="32"/>
              </w:numPr>
              <w:spacing w:line="288" w:lineRule="auto"/>
              <w:ind w:left="0"/>
              <w:rPr>
                <w:rFonts w:asciiTheme="minorHAnsi" w:hAnsiTheme="minorHAnsi"/>
              </w:rPr>
            </w:pPr>
          </w:p>
          <w:p w14:paraId="3909E1A1" w14:textId="76CBB799" w:rsidR="006F42D2" w:rsidRPr="00B47E98" w:rsidRDefault="006F42D2" w:rsidP="00E26F27">
            <w:pPr>
              <w:spacing w:before="60" w:line="288" w:lineRule="auto"/>
            </w:pPr>
            <w:r w:rsidRPr="00B47E98">
              <w:rPr>
                <w:b/>
              </w:rPr>
              <w:t>Övriga åtgärder:</w:t>
            </w:r>
            <w:r w:rsidRPr="00B47E98">
              <w:t xml:space="preserve">  </w:t>
            </w:r>
          </w:p>
          <w:p w14:paraId="609686CC" w14:textId="77777777" w:rsidR="006F42D2" w:rsidRDefault="006F42D2" w:rsidP="00E26F27">
            <w:pPr>
              <w:spacing w:line="288" w:lineRule="auto"/>
            </w:pPr>
          </w:p>
          <w:p w14:paraId="4B21B7DA" w14:textId="4143C983" w:rsidR="00802CD7" w:rsidRDefault="00802CD7" w:rsidP="00E26F27">
            <w:pPr>
              <w:spacing w:line="288" w:lineRule="auto"/>
            </w:pPr>
          </w:p>
        </w:tc>
      </w:tr>
    </w:tbl>
    <w:p w14:paraId="1E371A58" w14:textId="77777777" w:rsidR="00823CB0" w:rsidRDefault="00823CB0">
      <w:r>
        <w:br w:type="page"/>
      </w:r>
    </w:p>
    <w:tbl>
      <w:tblPr>
        <w:tblStyle w:val="Tabellrutnt"/>
        <w:tblpPr w:leftFromText="141" w:rightFromText="141" w:vertAnchor="text" w:tblpY="1"/>
        <w:tblOverlap w:val="never"/>
        <w:tblW w:w="10457" w:type="dxa"/>
        <w:tblLook w:val="04A0" w:firstRow="1" w:lastRow="0" w:firstColumn="1" w:lastColumn="0" w:noHBand="0" w:noVBand="1"/>
      </w:tblPr>
      <w:tblGrid>
        <w:gridCol w:w="1904"/>
        <w:gridCol w:w="1910"/>
        <w:gridCol w:w="6643"/>
      </w:tblGrid>
      <w:tr w:rsidR="00F515B2" w14:paraId="27C8F2DE" w14:textId="77777777" w:rsidTr="00C92A33">
        <w:trPr>
          <w:trHeight w:val="2205"/>
        </w:trPr>
        <w:tc>
          <w:tcPr>
            <w:tcW w:w="1045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D13D06" w14:textId="2368D4B7" w:rsidR="00F515B2" w:rsidRDefault="00943E73" w:rsidP="00514920">
            <w:pPr>
              <w:spacing w:line="288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 xml:space="preserve">Checklista: </w:t>
            </w:r>
            <w:r w:rsidR="00BB7B6C">
              <w:rPr>
                <w:b/>
                <w:sz w:val="32"/>
              </w:rPr>
              <w:t>Insatser för v</w:t>
            </w:r>
            <w:r w:rsidR="00F515B2">
              <w:rPr>
                <w:b/>
                <w:sz w:val="32"/>
              </w:rPr>
              <w:t>årdnadshavare</w:t>
            </w:r>
          </w:p>
          <w:p w14:paraId="241EB71E" w14:textId="76DD75FE" w:rsidR="00F515B2" w:rsidRPr="00FA689F" w:rsidRDefault="00F515B2" w:rsidP="00514920">
            <w:pPr>
              <w:spacing w:line="288" w:lineRule="auto"/>
              <w:rPr>
                <w:b/>
              </w:rPr>
            </w:pPr>
            <w:r w:rsidRPr="00FA689F">
              <w:rPr>
                <w:b/>
              </w:rPr>
              <w:t>Målsättning</w:t>
            </w:r>
            <w:r w:rsidR="00823CB0">
              <w:rPr>
                <w:b/>
              </w:rPr>
              <w:t>ar</w:t>
            </w:r>
            <w:r w:rsidRPr="00FA689F">
              <w:rPr>
                <w:b/>
              </w:rPr>
              <w:t>:</w:t>
            </w:r>
          </w:p>
          <w:p w14:paraId="4963CC9E" w14:textId="77777777" w:rsidR="00F515B2" w:rsidRPr="00FA689F" w:rsidRDefault="00F515B2" w:rsidP="00514920">
            <w:pPr>
              <w:pStyle w:val="Liststycke"/>
              <w:numPr>
                <w:ilvl w:val="0"/>
                <w:numId w:val="43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Informera </w:t>
            </w:r>
            <w:r>
              <w:rPr>
                <w:rFonts w:asciiTheme="minorHAnsi" w:hAnsiTheme="minorHAnsi"/>
              </w:rPr>
              <w:t xml:space="preserve">vårdnadshavare </w:t>
            </w:r>
            <w:r w:rsidRPr="00FA689F">
              <w:rPr>
                <w:rFonts w:asciiTheme="minorHAnsi" w:hAnsiTheme="minorHAnsi"/>
              </w:rPr>
              <w:t>om skolans ANDTS-förebyggande arbete</w:t>
            </w:r>
          </w:p>
          <w:p w14:paraId="14ADB79F" w14:textId="77777777" w:rsidR="00F515B2" w:rsidRPr="00FA689F" w:rsidRDefault="00F515B2" w:rsidP="00514920">
            <w:pPr>
              <w:pStyle w:val="Liststycke"/>
              <w:numPr>
                <w:ilvl w:val="0"/>
                <w:numId w:val="43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Informera </w:t>
            </w:r>
            <w:r>
              <w:rPr>
                <w:rFonts w:asciiTheme="minorHAnsi" w:hAnsiTheme="minorHAnsi"/>
              </w:rPr>
              <w:t xml:space="preserve">vårdnadshavare </w:t>
            </w:r>
            <w:r w:rsidRPr="00FA689F">
              <w:rPr>
                <w:rFonts w:asciiTheme="minorHAnsi" w:hAnsiTheme="minorHAnsi"/>
              </w:rPr>
              <w:t>om ungas ANDTS-bruk</w:t>
            </w:r>
          </w:p>
          <w:p w14:paraId="676A09A7" w14:textId="77777777" w:rsidR="00F515B2" w:rsidRPr="00FA689F" w:rsidRDefault="00F515B2" w:rsidP="00514920">
            <w:pPr>
              <w:pStyle w:val="Liststycke"/>
              <w:numPr>
                <w:ilvl w:val="0"/>
                <w:numId w:val="43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Stöda vårdnadshavarnas gränssättning och föräldraskap</w:t>
            </w:r>
          </w:p>
          <w:p w14:paraId="4D754AF2" w14:textId="6DEA0426" w:rsidR="00F515B2" w:rsidRPr="00C61311" w:rsidRDefault="00F515B2" w:rsidP="00C61311">
            <w:pPr>
              <w:pStyle w:val="Liststycke"/>
              <w:numPr>
                <w:ilvl w:val="0"/>
                <w:numId w:val="43"/>
              </w:numPr>
              <w:spacing w:line="288" w:lineRule="auto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Annat:</w:t>
            </w:r>
          </w:p>
        </w:tc>
      </w:tr>
      <w:tr w:rsidR="00F515B2" w:rsidRPr="00F55769" w14:paraId="5794B7AD" w14:textId="77777777" w:rsidTr="00C92A33">
        <w:trPr>
          <w:trHeight w:val="47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19F707" w14:textId="77777777" w:rsidR="00F515B2" w:rsidRPr="00B47E98" w:rsidRDefault="00F515B2" w:rsidP="00514920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B47E98">
              <w:rPr>
                <w:b/>
                <w:i/>
              </w:rPr>
              <w:t>2019-2020</w:t>
            </w:r>
            <w:proofErr w:type="gramEnd"/>
          </w:p>
          <w:p w14:paraId="7626B336" w14:textId="77777777" w:rsidR="00F515B2" w:rsidRDefault="00F515B2" w:rsidP="00514920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61F7E" w14:textId="77777777" w:rsidR="00F515B2" w:rsidRPr="00B47E98" w:rsidRDefault="00F515B2" w:rsidP="00514920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B47E98">
              <w:rPr>
                <w:b/>
                <w:i/>
              </w:rPr>
              <w:t>2019-2020</w:t>
            </w:r>
            <w:proofErr w:type="gramEnd"/>
          </w:p>
          <w:p w14:paraId="76E30ECB" w14:textId="77777777" w:rsidR="00F515B2" w:rsidRDefault="00F515B2" w:rsidP="00514920">
            <w:pPr>
              <w:spacing w:line="288" w:lineRule="auto"/>
            </w:pPr>
            <w:r w:rsidRPr="00B47E98">
              <w:rPr>
                <w:i/>
              </w:rPr>
              <w:t>Planerat   Utfört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BB82C5" w14:textId="77777777" w:rsidR="00F515B2" w:rsidRPr="00F55769" w:rsidRDefault="00F515B2" w:rsidP="00514920">
            <w:pPr>
              <w:spacing w:before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F515B2" w14:paraId="739B7B74" w14:textId="77777777" w:rsidTr="00C92A33">
        <w:trPr>
          <w:trHeight w:val="353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7F574847" w14:textId="77777777" w:rsidR="00F515B2" w:rsidRPr="004B231A" w:rsidRDefault="00F515B2" w:rsidP="00514920">
            <w:pPr>
              <w:spacing w:line="288" w:lineRule="auto"/>
            </w:pPr>
          </w:p>
          <w:p w14:paraId="63D59BA3" w14:textId="527EAE6A" w:rsidR="00F515B2" w:rsidRPr="004B231A" w:rsidRDefault="00E24D48" w:rsidP="004B231A">
            <w:pPr>
              <w:spacing w:line="288" w:lineRule="auto"/>
              <w:jc w:val="center"/>
            </w:pPr>
            <w:sdt>
              <w:sdtPr>
                <w:id w:val="197393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-495565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4C0A51E" w14:textId="77777777" w:rsidR="00F515B2" w:rsidRDefault="00E24D48" w:rsidP="00514920">
            <w:pPr>
              <w:spacing w:line="288" w:lineRule="auto"/>
              <w:jc w:val="center"/>
            </w:pPr>
            <w:sdt>
              <w:sdtPr>
                <w:id w:val="-145755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64524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FA012A2" w14:textId="7D4616B9" w:rsidR="00F515B2" w:rsidRDefault="00E24D48" w:rsidP="00C61311">
            <w:pPr>
              <w:spacing w:line="288" w:lineRule="auto"/>
              <w:jc w:val="center"/>
            </w:pPr>
            <w:sdt>
              <w:sdtPr>
                <w:id w:val="-11936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7858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AF78B4B" w14:textId="77777777" w:rsidR="00F515B2" w:rsidRPr="00527D8B" w:rsidRDefault="00F515B2" w:rsidP="00514920">
            <w:pPr>
              <w:spacing w:line="288" w:lineRule="auto"/>
              <w:jc w:val="center"/>
              <w:rPr>
                <w:sz w:val="30"/>
                <w:szCs w:val="30"/>
              </w:rPr>
            </w:pPr>
          </w:p>
          <w:p w14:paraId="65A7B028" w14:textId="77777777" w:rsidR="00F515B2" w:rsidRDefault="00E24D48" w:rsidP="00514920">
            <w:pPr>
              <w:spacing w:line="268" w:lineRule="auto"/>
              <w:jc w:val="center"/>
            </w:pPr>
            <w:sdt>
              <w:sdtPr>
                <w:id w:val="29434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947509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0599419" w14:textId="77777777" w:rsidR="00F515B2" w:rsidRDefault="00E24D48" w:rsidP="00514920">
            <w:pPr>
              <w:spacing w:line="268" w:lineRule="auto"/>
              <w:jc w:val="center"/>
            </w:pPr>
            <w:sdt>
              <w:sdtPr>
                <w:id w:val="85986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210822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DF76CB3" w14:textId="50E0AA2B" w:rsidR="00F515B2" w:rsidRDefault="00E24D48" w:rsidP="00527D8B">
            <w:pPr>
              <w:spacing w:line="268" w:lineRule="auto"/>
              <w:jc w:val="center"/>
            </w:pPr>
            <w:sdt>
              <w:sdtPr>
                <w:id w:val="-58815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21223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812166D" w14:textId="77777777" w:rsidR="00F515B2" w:rsidRDefault="00E24D48" w:rsidP="00527D8B">
            <w:pPr>
              <w:spacing w:before="120" w:line="288" w:lineRule="auto"/>
              <w:jc w:val="center"/>
            </w:pPr>
            <w:sdt>
              <w:sdtPr>
                <w:id w:val="81923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3014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14:paraId="08F30FC5" w14:textId="77777777" w:rsidR="00F515B2" w:rsidRPr="004B231A" w:rsidRDefault="00F515B2" w:rsidP="00514920">
            <w:pPr>
              <w:spacing w:line="288" w:lineRule="auto"/>
            </w:pPr>
          </w:p>
          <w:p w14:paraId="6B5A30E2" w14:textId="4EA4A535" w:rsidR="00F515B2" w:rsidRPr="004B231A" w:rsidRDefault="00E24D48" w:rsidP="004B231A">
            <w:pPr>
              <w:spacing w:line="288" w:lineRule="auto"/>
              <w:jc w:val="center"/>
            </w:pPr>
            <w:sdt>
              <w:sdtPr>
                <w:id w:val="9463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6444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E1230A1" w14:textId="77777777" w:rsidR="00F515B2" w:rsidRDefault="00E24D48" w:rsidP="00514920">
            <w:pPr>
              <w:spacing w:line="288" w:lineRule="auto"/>
              <w:jc w:val="center"/>
            </w:pPr>
            <w:sdt>
              <w:sdtPr>
                <w:id w:val="-1457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-4746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34CB15C" w14:textId="77777777" w:rsidR="00F515B2" w:rsidRDefault="00E24D48" w:rsidP="00514920">
            <w:pPr>
              <w:spacing w:line="288" w:lineRule="auto"/>
              <w:jc w:val="center"/>
            </w:pPr>
            <w:sdt>
              <w:sdtPr>
                <w:id w:val="-121180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90865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C4D3259" w14:textId="3F973B52" w:rsidR="00F515B2" w:rsidRPr="00527D8B" w:rsidRDefault="00F515B2" w:rsidP="004B231A">
            <w:pPr>
              <w:spacing w:line="288" w:lineRule="auto"/>
              <w:rPr>
                <w:sz w:val="30"/>
                <w:szCs w:val="30"/>
              </w:rPr>
            </w:pPr>
          </w:p>
          <w:p w14:paraId="189163D7" w14:textId="77777777" w:rsidR="00F515B2" w:rsidRDefault="00E24D48" w:rsidP="00514920">
            <w:pPr>
              <w:spacing w:line="268" w:lineRule="auto"/>
              <w:jc w:val="center"/>
            </w:pPr>
            <w:sdt>
              <w:sdtPr>
                <w:id w:val="93225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114647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3D63151" w14:textId="77777777" w:rsidR="00F515B2" w:rsidRDefault="00E24D48" w:rsidP="00514920">
            <w:pPr>
              <w:spacing w:line="268" w:lineRule="auto"/>
              <w:jc w:val="center"/>
            </w:pPr>
            <w:sdt>
              <w:sdtPr>
                <w:id w:val="4511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9029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B9476AB" w14:textId="49D83A35" w:rsidR="00F515B2" w:rsidRDefault="00E24D48" w:rsidP="00527D8B">
            <w:pPr>
              <w:spacing w:line="268" w:lineRule="auto"/>
              <w:jc w:val="center"/>
            </w:pPr>
            <w:sdt>
              <w:sdtPr>
                <w:id w:val="-116762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-4276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9996A8C" w14:textId="26C0BB86" w:rsidR="00F515B2" w:rsidRDefault="00E24D48" w:rsidP="00527D8B">
            <w:pPr>
              <w:spacing w:before="120" w:line="288" w:lineRule="auto"/>
              <w:jc w:val="center"/>
            </w:pPr>
            <w:sdt>
              <w:sdtPr>
                <w:id w:val="-158482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D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15B2">
              <w:t xml:space="preserve">           </w:t>
            </w:r>
            <w:sdt>
              <w:sdtPr>
                <w:id w:val="-143496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B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</w:tcPr>
          <w:p w14:paraId="2D9929F8" w14:textId="77777777" w:rsidR="00F515B2" w:rsidRPr="00FA689F" w:rsidRDefault="00F515B2" w:rsidP="00514920">
            <w:pPr>
              <w:spacing w:line="288" w:lineRule="auto"/>
              <w:rPr>
                <w:b/>
              </w:rPr>
            </w:pPr>
            <w:r w:rsidRPr="00FA689F">
              <w:rPr>
                <w:b/>
              </w:rPr>
              <w:t>Föräldramöten med ANDTS-förebyggande/ hälsofrämjande teman:</w:t>
            </w:r>
          </w:p>
          <w:p w14:paraId="5C93D5B1" w14:textId="606C0BDD" w:rsidR="00F515B2" w:rsidRPr="00FA689F" w:rsidRDefault="004B231A" w:rsidP="00514920">
            <w:pPr>
              <w:pStyle w:val="Liststycke"/>
              <w:numPr>
                <w:ilvl w:val="0"/>
                <w:numId w:val="3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Inför skolavslutning</w:t>
            </w:r>
            <w:r w:rsidR="00F515B2" w:rsidRPr="00FA689F">
              <w:rPr>
                <w:rFonts w:asciiTheme="minorHAnsi" w:hAnsiTheme="minorHAnsi"/>
              </w:rPr>
              <w:t xml:space="preserve"> och andra tillfällen där rusmedel</w:t>
            </w:r>
            <w:r>
              <w:rPr>
                <w:rFonts w:asciiTheme="minorHAnsi" w:hAnsiTheme="minorHAnsi"/>
              </w:rPr>
              <w:t>s</w:t>
            </w:r>
            <w:r w:rsidR="00F515B2" w:rsidRPr="00FA689F">
              <w:rPr>
                <w:rFonts w:asciiTheme="minorHAnsi" w:hAnsiTheme="minorHAnsi"/>
              </w:rPr>
              <w:t>debut är vanligt</w:t>
            </w:r>
          </w:p>
          <w:p w14:paraId="2E79BC0C" w14:textId="77777777" w:rsidR="00F515B2" w:rsidRPr="00FA689F" w:rsidRDefault="00F515B2" w:rsidP="00514920">
            <w:pPr>
              <w:pStyle w:val="Liststycke"/>
              <w:numPr>
                <w:ilvl w:val="0"/>
                <w:numId w:val="38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Besök av </w:t>
            </w:r>
            <w:proofErr w:type="spellStart"/>
            <w:r w:rsidRPr="00FA689F">
              <w:rPr>
                <w:rFonts w:asciiTheme="minorHAnsi" w:hAnsiTheme="minorHAnsi"/>
              </w:rPr>
              <w:t>Fältarna</w:t>
            </w:r>
            <w:proofErr w:type="spellEnd"/>
          </w:p>
          <w:p w14:paraId="5DD8D383" w14:textId="117EE975" w:rsidR="00F515B2" w:rsidRPr="004B231A" w:rsidRDefault="00F515B2" w:rsidP="004B231A">
            <w:pPr>
              <w:pStyle w:val="Liststycke"/>
              <w:numPr>
                <w:ilvl w:val="0"/>
                <w:numId w:val="38"/>
              </w:numPr>
              <w:spacing w:after="120" w:line="288" w:lineRule="auto"/>
              <w:ind w:left="0" w:hanging="357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Annat: </w:t>
            </w:r>
          </w:p>
          <w:p w14:paraId="623743FF" w14:textId="77777777" w:rsidR="00F515B2" w:rsidRPr="00FA689F" w:rsidRDefault="00F515B2" w:rsidP="00514920">
            <w:pPr>
              <w:spacing w:line="288" w:lineRule="auto"/>
              <w:rPr>
                <w:b/>
              </w:rPr>
            </w:pPr>
            <w:r w:rsidRPr="00FA689F">
              <w:rPr>
                <w:b/>
              </w:rPr>
              <w:t>Vårdnadshavare får information om hjälp vid oro för ANDTS-bruk:</w:t>
            </w:r>
          </w:p>
          <w:p w14:paraId="7D386DB1" w14:textId="7D4E83DD" w:rsidR="00F515B2" w:rsidRPr="00FA689F" w:rsidRDefault="00F515B2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>På skolans hemsida</w:t>
            </w:r>
            <w:r w:rsidR="00C92A33">
              <w:rPr>
                <w:rFonts w:asciiTheme="minorHAnsi" w:hAnsiTheme="minorHAnsi"/>
              </w:rPr>
              <w:t>, Wilma eller Fronter</w:t>
            </w:r>
          </w:p>
          <w:p w14:paraId="225D32AA" w14:textId="69318D44" w:rsidR="00F515B2" w:rsidRPr="00FA689F" w:rsidRDefault="00F515B2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Av klassföreståndare</w:t>
            </w:r>
            <w:r w:rsidR="00C61311">
              <w:rPr>
                <w:rFonts w:asciiTheme="minorHAnsi" w:hAnsiTheme="minorHAnsi"/>
              </w:rPr>
              <w:t>/grupphandledare</w:t>
            </w:r>
            <w:r>
              <w:rPr>
                <w:rFonts w:asciiTheme="minorHAnsi" w:hAnsiTheme="minorHAnsi"/>
              </w:rPr>
              <w:t xml:space="preserve"> eller motsvarande</w:t>
            </w:r>
          </w:p>
          <w:p w14:paraId="3DB1FCB0" w14:textId="769C6F4C" w:rsidR="00F515B2" w:rsidRPr="00527D8B" w:rsidRDefault="00F515B2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FA689F">
              <w:rPr>
                <w:rFonts w:asciiTheme="minorHAnsi" w:hAnsiTheme="minorHAnsi"/>
              </w:rPr>
              <w:t xml:space="preserve">Annat: </w:t>
            </w:r>
          </w:p>
          <w:p w14:paraId="2671B78E" w14:textId="27044CCD" w:rsidR="00F515B2" w:rsidRPr="00823CB0" w:rsidRDefault="00823CB0" w:rsidP="00527D8B">
            <w:pPr>
              <w:spacing w:before="120" w:line="288" w:lineRule="auto"/>
              <w:rPr>
                <w:b/>
              </w:rPr>
            </w:pPr>
            <w:r>
              <w:rPr>
                <w:b/>
              </w:rPr>
              <w:t>Övriga åtgärder:</w:t>
            </w:r>
          </w:p>
        </w:tc>
      </w:tr>
    </w:tbl>
    <w:p w14:paraId="0E407A6E" w14:textId="398D94DC" w:rsidR="005C0FD4" w:rsidRPr="00E94A64" w:rsidRDefault="00943E73" w:rsidP="005C0FD4">
      <w:pPr>
        <w:spacing w:line="288" w:lineRule="auto"/>
        <w:rPr>
          <w:b/>
          <w:sz w:val="32"/>
        </w:rPr>
      </w:pPr>
      <w:bookmarkStart w:id="3" w:name="_Toc528913051"/>
      <w:r>
        <w:rPr>
          <w:b/>
          <w:sz w:val="32"/>
        </w:rPr>
        <w:t xml:space="preserve">Checklista: </w:t>
      </w:r>
      <w:r w:rsidR="00E351C7">
        <w:rPr>
          <w:b/>
          <w:sz w:val="32"/>
        </w:rPr>
        <w:t xml:space="preserve">Uppföljning av </w:t>
      </w:r>
      <w:r w:rsidR="005C0FD4" w:rsidRPr="00D0123F">
        <w:rPr>
          <w:b/>
          <w:sz w:val="32"/>
        </w:rPr>
        <w:t>Hälsa i skolan</w:t>
      </w:r>
      <w:r w:rsidR="008C0C1A" w:rsidRPr="00D0123F">
        <w:rPr>
          <w:b/>
          <w:sz w:val="32"/>
        </w:rPr>
        <w:t>/</w:t>
      </w:r>
      <w:r w:rsidR="0091614D" w:rsidRPr="00D0123F">
        <w:rPr>
          <w:b/>
          <w:sz w:val="32"/>
        </w:rPr>
        <w:t>drogvaneundersökning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6"/>
        <w:gridCol w:w="1751"/>
        <w:gridCol w:w="6426"/>
      </w:tblGrid>
      <w:tr w:rsidR="005C0FD4" w14:paraId="66080624" w14:textId="77777777" w:rsidTr="00BB7B6C">
        <w:trPr>
          <w:trHeight w:val="1497"/>
        </w:trPr>
        <w:tc>
          <w:tcPr>
            <w:tcW w:w="9923" w:type="dxa"/>
            <w:gridSpan w:val="3"/>
            <w:hideMark/>
          </w:tcPr>
          <w:p w14:paraId="5AA5937E" w14:textId="77777777" w:rsidR="005C0FD4" w:rsidRPr="00B47E98" w:rsidRDefault="005C0FD4" w:rsidP="00514920">
            <w:pPr>
              <w:spacing w:line="288" w:lineRule="auto"/>
              <w:rPr>
                <w:b/>
              </w:rPr>
            </w:pPr>
            <w:r w:rsidRPr="00B47E98">
              <w:rPr>
                <w:b/>
              </w:rPr>
              <w:t>Målsättningar:</w:t>
            </w:r>
          </w:p>
          <w:p w14:paraId="1D183832" w14:textId="61212649" w:rsidR="005C0FD4" w:rsidRPr="00B47E98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Informera om </w:t>
            </w:r>
            <w:r w:rsidR="0091614D">
              <w:rPr>
                <w:rFonts w:asciiTheme="minorHAnsi" w:hAnsiTheme="minorHAnsi"/>
              </w:rPr>
              <w:t>undersökningarna</w:t>
            </w:r>
            <w:r w:rsidRPr="00B47E98">
              <w:rPr>
                <w:rFonts w:asciiTheme="minorHAnsi" w:hAnsiTheme="minorHAnsi"/>
              </w:rPr>
              <w:t>s resultat</w:t>
            </w:r>
          </w:p>
          <w:p w14:paraId="45308D76" w14:textId="77777777" w:rsidR="005C0FD4" w:rsidRPr="00B47E98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Använd</w:t>
            </w:r>
            <w:r w:rsidRPr="00B47E98">
              <w:rPr>
                <w:rFonts w:asciiTheme="minorHAnsi" w:hAnsiTheme="minorHAnsi"/>
              </w:rPr>
              <w:t>a resultaten i skolans hälsofrämjande verksamhet</w:t>
            </w:r>
          </w:p>
          <w:p w14:paraId="5BF1CB10" w14:textId="77777777" w:rsidR="005C0FD4" w:rsidRPr="005C0FD4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rPr>
                <w:rFonts w:asciiTheme="minorHAnsi" w:hAnsiTheme="minorHAnsi" w:cstheme="minorHAnsi"/>
                <w:b/>
              </w:rPr>
            </w:pPr>
            <w:r w:rsidRPr="003658CE">
              <w:rPr>
                <w:rFonts w:asciiTheme="minorHAnsi" w:hAnsiTheme="minorHAnsi" w:cstheme="minorHAnsi"/>
              </w:rPr>
              <w:t>Annat:</w:t>
            </w:r>
          </w:p>
        </w:tc>
      </w:tr>
      <w:tr w:rsidR="005C0FD4" w14:paraId="1660A601" w14:textId="77777777" w:rsidTr="00514920">
        <w:trPr>
          <w:trHeight w:val="645"/>
        </w:trPr>
        <w:tc>
          <w:tcPr>
            <w:tcW w:w="1746" w:type="dxa"/>
            <w:hideMark/>
          </w:tcPr>
          <w:p w14:paraId="5CE09168" w14:textId="77777777" w:rsidR="005C0FD4" w:rsidRPr="00F55769" w:rsidRDefault="005C0FD4" w:rsidP="00514920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F55769">
              <w:rPr>
                <w:b/>
                <w:i/>
              </w:rPr>
              <w:t>2019-2020</w:t>
            </w:r>
            <w:proofErr w:type="gramEnd"/>
          </w:p>
          <w:p w14:paraId="2E372610" w14:textId="77777777" w:rsidR="005C0FD4" w:rsidRDefault="005C0FD4" w:rsidP="00514920">
            <w:pPr>
              <w:spacing w:line="288" w:lineRule="auto"/>
            </w:pPr>
            <w:r w:rsidRPr="00F55769">
              <w:rPr>
                <w:i/>
              </w:rPr>
              <w:t>Planerat   Utfört</w:t>
            </w:r>
          </w:p>
        </w:tc>
        <w:tc>
          <w:tcPr>
            <w:tcW w:w="1751" w:type="dxa"/>
            <w:hideMark/>
          </w:tcPr>
          <w:p w14:paraId="14BC0124" w14:textId="77777777" w:rsidR="005C0FD4" w:rsidRPr="00F55769" w:rsidRDefault="005C0FD4" w:rsidP="00514920">
            <w:pPr>
              <w:spacing w:line="288" w:lineRule="auto"/>
              <w:jc w:val="center"/>
              <w:rPr>
                <w:b/>
                <w:i/>
              </w:rPr>
            </w:pPr>
            <w:proofErr w:type="gramStart"/>
            <w:r w:rsidRPr="00F55769">
              <w:rPr>
                <w:b/>
                <w:i/>
              </w:rPr>
              <w:t>2019-2020</w:t>
            </w:r>
            <w:proofErr w:type="gramEnd"/>
          </w:p>
          <w:p w14:paraId="0B8486F1" w14:textId="77777777" w:rsidR="005C0FD4" w:rsidRDefault="005C0FD4" w:rsidP="00514920">
            <w:pPr>
              <w:spacing w:line="288" w:lineRule="auto"/>
            </w:pPr>
            <w:r w:rsidRPr="00F55769">
              <w:rPr>
                <w:i/>
              </w:rPr>
              <w:t>Planerat   Utfört</w:t>
            </w:r>
          </w:p>
        </w:tc>
        <w:tc>
          <w:tcPr>
            <w:tcW w:w="6426" w:type="dxa"/>
            <w:hideMark/>
          </w:tcPr>
          <w:p w14:paraId="76397C40" w14:textId="77777777" w:rsidR="005C0FD4" w:rsidRPr="00F55769" w:rsidRDefault="005C0FD4" w:rsidP="00514920">
            <w:pPr>
              <w:spacing w:before="120" w:after="120" w:line="288" w:lineRule="auto"/>
              <w:rPr>
                <w:b/>
                <w:i/>
              </w:rPr>
            </w:pPr>
            <w:r w:rsidRPr="00F55769">
              <w:rPr>
                <w:b/>
                <w:i/>
              </w:rPr>
              <w:t>Åtgärder:</w:t>
            </w:r>
          </w:p>
        </w:tc>
      </w:tr>
      <w:tr w:rsidR="005C0FD4" w14:paraId="77F6FE4E" w14:textId="77777777" w:rsidTr="00BB7B6C">
        <w:trPr>
          <w:trHeight w:val="5032"/>
        </w:trPr>
        <w:tc>
          <w:tcPr>
            <w:tcW w:w="1746" w:type="dxa"/>
          </w:tcPr>
          <w:p w14:paraId="4CC81DA6" w14:textId="68EB516B" w:rsidR="005C0FD4" w:rsidRDefault="00E24D48" w:rsidP="00514D34">
            <w:pPr>
              <w:spacing w:before="120" w:line="288" w:lineRule="auto"/>
              <w:jc w:val="center"/>
            </w:pPr>
            <w:sdt>
              <w:sdtPr>
                <w:id w:val="-174894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2217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DEA3195" w14:textId="1635E473" w:rsidR="005C0FD4" w:rsidRDefault="005C0FD4" w:rsidP="00AF7607">
            <w:pPr>
              <w:spacing w:before="120" w:line="288" w:lineRule="auto"/>
            </w:pPr>
          </w:p>
          <w:p w14:paraId="5C7D06BB" w14:textId="77777777" w:rsidR="005C0FD4" w:rsidRDefault="00E24D48" w:rsidP="00514920">
            <w:pPr>
              <w:spacing w:line="276" w:lineRule="auto"/>
              <w:jc w:val="center"/>
            </w:pPr>
            <w:sdt>
              <w:sdtPr>
                <w:id w:val="214407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64593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3781976" w14:textId="77777777" w:rsidR="005C0FD4" w:rsidRDefault="00E24D48" w:rsidP="00514920">
            <w:pPr>
              <w:spacing w:line="276" w:lineRule="auto"/>
              <w:jc w:val="center"/>
            </w:pPr>
            <w:sdt>
              <w:sdtPr>
                <w:id w:val="-4044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55619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</w:p>
          <w:p w14:paraId="16FB102D" w14:textId="3E7E3A7B" w:rsidR="005C0FD4" w:rsidRPr="00BB7B6C" w:rsidRDefault="005C0FD4" w:rsidP="00AF7607">
            <w:pPr>
              <w:spacing w:before="120" w:line="288" w:lineRule="auto"/>
              <w:rPr>
                <w:sz w:val="14"/>
              </w:rPr>
            </w:pPr>
          </w:p>
          <w:p w14:paraId="38A854C8" w14:textId="77777777" w:rsidR="005C0FD4" w:rsidRDefault="00E24D48" w:rsidP="00AF7607">
            <w:pPr>
              <w:spacing w:before="120" w:line="288" w:lineRule="auto"/>
              <w:jc w:val="center"/>
            </w:pPr>
            <w:sdt>
              <w:sdtPr>
                <w:id w:val="37552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32775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2CC94C9B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-192548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21359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18CA8E1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170313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73043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</w:p>
          <w:p w14:paraId="0D02C952" w14:textId="0F554AB6" w:rsidR="005C0FD4" w:rsidRDefault="005C0FD4" w:rsidP="00AF7607">
            <w:pPr>
              <w:spacing w:before="120" w:line="288" w:lineRule="auto"/>
            </w:pPr>
          </w:p>
          <w:p w14:paraId="3EF1F8AD" w14:textId="77777777" w:rsidR="005C0FD4" w:rsidRDefault="00E24D48" w:rsidP="00514920">
            <w:pPr>
              <w:spacing w:line="268" w:lineRule="auto"/>
              <w:jc w:val="center"/>
            </w:pPr>
            <w:sdt>
              <w:sdtPr>
                <w:id w:val="11975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33180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63DDCCED" w14:textId="77777777" w:rsidR="005C0FD4" w:rsidRDefault="00E24D48" w:rsidP="00514920">
            <w:pPr>
              <w:spacing w:line="268" w:lineRule="auto"/>
              <w:jc w:val="center"/>
            </w:pPr>
            <w:sdt>
              <w:sdtPr>
                <w:id w:val="-60148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7151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440C9425" w14:textId="4D7BB24F" w:rsidR="005C0FD4" w:rsidRDefault="00E24D48" w:rsidP="00823CB0">
            <w:pPr>
              <w:spacing w:line="268" w:lineRule="auto"/>
              <w:jc w:val="center"/>
            </w:pPr>
            <w:sdt>
              <w:sdtPr>
                <w:id w:val="-14836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3004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1751" w:type="dxa"/>
          </w:tcPr>
          <w:p w14:paraId="11AE9520" w14:textId="6199C9B2" w:rsidR="005C0FD4" w:rsidRDefault="00E24D48" w:rsidP="00514D34">
            <w:pPr>
              <w:spacing w:before="120" w:line="288" w:lineRule="auto"/>
              <w:jc w:val="center"/>
            </w:pPr>
            <w:sdt>
              <w:sdtPr>
                <w:id w:val="22549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04906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78DB8850" w14:textId="3A54DCA8" w:rsidR="005C0FD4" w:rsidRDefault="005C0FD4" w:rsidP="00AF7607">
            <w:pPr>
              <w:spacing w:before="120" w:line="288" w:lineRule="auto"/>
              <w:jc w:val="center"/>
            </w:pPr>
            <w:r>
              <w:t xml:space="preserve">           </w:t>
            </w:r>
          </w:p>
          <w:p w14:paraId="19096FE8" w14:textId="77777777" w:rsidR="005C0FD4" w:rsidRDefault="00E24D48" w:rsidP="00514920">
            <w:pPr>
              <w:spacing w:line="276" w:lineRule="auto"/>
              <w:jc w:val="center"/>
            </w:pPr>
            <w:sdt>
              <w:sdtPr>
                <w:id w:val="-113277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12947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A16E117" w14:textId="77777777" w:rsidR="005C0FD4" w:rsidRDefault="00E24D48" w:rsidP="00514920">
            <w:pPr>
              <w:spacing w:line="276" w:lineRule="auto"/>
              <w:jc w:val="center"/>
            </w:pPr>
            <w:sdt>
              <w:sdtPr>
                <w:id w:val="12806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4265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</w:p>
          <w:p w14:paraId="33C21DE4" w14:textId="642CC6C4" w:rsidR="005C0FD4" w:rsidRPr="00BB7B6C" w:rsidRDefault="005C0FD4" w:rsidP="00AF7607">
            <w:pPr>
              <w:spacing w:before="120" w:line="288" w:lineRule="auto"/>
              <w:rPr>
                <w:sz w:val="14"/>
              </w:rPr>
            </w:pPr>
          </w:p>
          <w:p w14:paraId="390178EA" w14:textId="77777777" w:rsidR="005C0FD4" w:rsidRDefault="00E24D48" w:rsidP="00AF7607">
            <w:pPr>
              <w:spacing w:before="120" w:line="288" w:lineRule="auto"/>
              <w:jc w:val="center"/>
            </w:pPr>
            <w:sdt>
              <w:sdtPr>
                <w:id w:val="102182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-214087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8886E9F" w14:textId="1A266C4C" w:rsidR="005C0FD4" w:rsidRPr="00B47E98" w:rsidRDefault="00E24D48" w:rsidP="00AF7607">
            <w:pPr>
              <w:spacing w:line="288" w:lineRule="auto"/>
              <w:jc w:val="center"/>
            </w:pPr>
            <w:sdt>
              <w:sdtPr>
                <w:id w:val="141421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6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47626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</w:p>
          <w:p w14:paraId="7508736B" w14:textId="77777777" w:rsidR="005C0FD4" w:rsidRDefault="00E24D48" w:rsidP="00514920">
            <w:pPr>
              <w:spacing w:line="288" w:lineRule="auto"/>
              <w:jc w:val="center"/>
            </w:pPr>
            <w:sdt>
              <w:sdtPr>
                <w:id w:val="-17797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4475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316FBB2B" w14:textId="73F48C94" w:rsidR="005C0FD4" w:rsidRDefault="005C0FD4" w:rsidP="00AF7607">
            <w:pPr>
              <w:spacing w:before="120" w:line="288" w:lineRule="auto"/>
            </w:pPr>
          </w:p>
          <w:p w14:paraId="266C2B1A" w14:textId="77777777" w:rsidR="005C0FD4" w:rsidRDefault="00E24D48" w:rsidP="00514920">
            <w:pPr>
              <w:spacing w:line="268" w:lineRule="auto"/>
              <w:jc w:val="center"/>
            </w:pPr>
            <w:sdt>
              <w:sdtPr>
                <w:id w:val="572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93939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EBE4D0E" w14:textId="77777777" w:rsidR="005C0FD4" w:rsidRDefault="00E24D48" w:rsidP="00514920">
            <w:pPr>
              <w:spacing w:line="268" w:lineRule="auto"/>
              <w:jc w:val="center"/>
            </w:pPr>
            <w:sdt>
              <w:sdtPr>
                <w:id w:val="-82034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2482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67CC0B9" w14:textId="7E163FEF" w:rsidR="005C0FD4" w:rsidRDefault="00E24D48" w:rsidP="00823CB0">
            <w:pPr>
              <w:spacing w:line="268" w:lineRule="auto"/>
              <w:jc w:val="center"/>
            </w:pPr>
            <w:sdt>
              <w:sdtPr>
                <w:id w:val="179116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5C0FD4">
              <w:t xml:space="preserve">           </w:t>
            </w:r>
            <w:sdt>
              <w:sdtPr>
                <w:id w:val="14301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0FD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426" w:type="dxa"/>
          </w:tcPr>
          <w:p w14:paraId="7AFA1E25" w14:textId="77777777" w:rsidR="005C0FD4" w:rsidRPr="00B47E98" w:rsidRDefault="005C0FD4" w:rsidP="00514D34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>Resultaten gås igenom med hela personalen</w:t>
            </w:r>
          </w:p>
          <w:p w14:paraId="7E09FCFB" w14:textId="30469B31" w:rsidR="005C0FD4" w:rsidRPr="00B47E98" w:rsidRDefault="005C0FD4" w:rsidP="00AF7607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>Skolans elev</w:t>
            </w:r>
            <w:r w:rsidR="005B0384">
              <w:rPr>
                <w:b/>
              </w:rPr>
              <w:t>-/studerande</w:t>
            </w:r>
            <w:r w:rsidRPr="00B47E98">
              <w:rPr>
                <w:b/>
              </w:rPr>
              <w:t>vårdsgrupp går igenom resultaten</w:t>
            </w:r>
          </w:p>
          <w:p w14:paraId="603B232A" w14:textId="77777777" w:rsidR="005C0FD4" w:rsidRPr="00B47E98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egna möten</w:t>
            </w:r>
          </w:p>
          <w:p w14:paraId="57C0F75F" w14:textId="77777777" w:rsidR="005C0FD4" w:rsidRPr="00B47E98" w:rsidRDefault="005C0FD4" w:rsidP="00514920">
            <w:pPr>
              <w:pStyle w:val="Liststycke"/>
              <w:numPr>
                <w:ilvl w:val="0"/>
                <w:numId w:val="29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I samarbete med andra skolor (</w:t>
            </w:r>
            <w:proofErr w:type="gramStart"/>
            <w:r w:rsidRPr="00B47E98">
              <w:rPr>
                <w:rFonts w:asciiTheme="minorHAnsi" w:hAnsiTheme="minorHAnsi"/>
              </w:rPr>
              <w:t>t.ex.</w:t>
            </w:r>
            <w:proofErr w:type="gramEnd"/>
            <w:r w:rsidRPr="00B47E98">
              <w:rPr>
                <w:rFonts w:asciiTheme="minorHAnsi" w:hAnsiTheme="minorHAnsi"/>
              </w:rPr>
              <w:t xml:space="preserve"> distriktsvis)</w:t>
            </w:r>
          </w:p>
          <w:p w14:paraId="7E0219E4" w14:textId="77777777" w:rsidR="005C0FD4" w:rsidRPr="00B47E98" w:rsidRDefault="005C0FD4" w:rsidP="00AF7607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>Resultaten gås igenom med elever/studeranden</w:t>
            </w:r>
          </w:p>
          <w:p w14:paraId="31A8486C" w14:textId="77777777" w:rsidR="005C0FD4" w:rsidRPr="00B47E98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Som en del av hälsokunskapsundervisningen</w:t>
            </w:r>
          </w:p>
          <w:p w14:paraId="1FEF362C" w14:textId="4F5D4703" w:rsidR="005C0FD4" w:rsidRPr="00B47E98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På </w:t>
            </w:r>
            <w:r w:rsidR="005B0384">
              <w:rPr>
                <w:rFonts w:asciiTheme="minorHAnsi" w:hAnsiTheme="minorHAnsi"/>
              </w:rPr>
              <w:t>gemensamma samlingar</w:t>
            </w:r>
          </w:p>
          <w:p w14:paraId="46BE3C5B" w14:textId="5A2D18E9" w:rsidR="005C0FD4" w:rsidRPr="00AF7607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0B1E56C3" w14:textId="39191A98" w:rsidR="005C0FD4" w:rsidRPr="00C9301E" w:rsidRDefault="005C0FD4" w:rsidP="00AF7607">
            <w:pPr>
              <w:spacing w:before="120" w:line="288" w:lineRule="auto"/>
              <w:rPr>
                <w:b/>
              </w:rPr>
            </w:pPr>
            <w:r w:rsidRPr="00C9301E">
              <w:rPr>
                <w:b/>
              </w:rPr>
              <w:t>Vårdnadshavar</w:t>
            </w:r>
            <w:r w:rsidR="00823CB0">
              <w:rPr>
                <w:b/>
              </w:rPr>
              <w:t>e</w:t>
            </w:r>
            <w:r w:rsidRPr="00C9301E">
              <w:rPr>
                <w:b/>
              </w:rPr>
              <w:t xml:space="preserve"> får ta del av resultaten</w:t>
            </w:r>
            <w:r>
              <w:rPr>
                <w:b/>
              </w:rPr>
              <w:t>:</w:t>
            </w:r>
          </w:p>
          <w:p w14:paraId="25F3394E" w14:textId="039F0F5C" w:rsidR="005C0FD4" w:rsidRPr="00B47E98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På föräldra</w:t>
            </w:r>
            <w:r w:rsidR="00BB7B6C">
              <w:rPr>
                <w:rFonts w:asciiTheme="minorHAnsi" w:hAnsiTheme="minorHAnsi"/>
              </w:rPr>
              <w:t>kväll</w:t>
            </w:r>
          </w:p>
          <w:p w14:paraId="7EEA1D3B" w14:textId="63CFCC59" w:rsidR="005C0FD4" w:rsidRPr="00B47E98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>Via Wilma/Fronter</w:t>
            </w:r>
            <w:r w:rsidR="00514D34">
              <w:rPr>
                <w:rFonts w:asciiTheme="minorHAnsi" w:hAnsiTheme="minorHAnsi"/>
              </w:rPr>
              <w:t xml:space="preserve"> eller skolans hemsida</w:t>
            </w:r>
          </w:p>
          <w:p w14:paraId="2A2B9393" w14:textId="2CE46278" w:rsidR="005C0FD4" w:rsidRPr="00AF7607" w:rsidRDefault="005C0FD4" w:rsidP="00514920">
            <w:pPr>
              <w:pStyle w:val="Liststycke"/>
              <w:numPr>
                <w:ilvl w:val="0"/>
                <w:numId w:val="31"/>
              </w:numPr>
              <w:spacing w:line="288" w:lineRule="auto"/>
              <w:ind w:left="0"/>
              <w:rPr>
                <w:rFonts w:asciiTheme="minorHAnsi" w:hAnsiTheme="minorHAnsi"/>
              </w:rPr>
            </w:pPr>
            <w:r w:rsidRPr="00B47E98">
              <w:rPr>
                <w:rFonts w:asciiTheme="minorHAnsi" w:hAnsiTheme="minorHAnsi"/>
              </w:rPr>
              <w:t xml:space="preserve">Annat: </w:t>
            </w:r>
          </w:p>
          <w:p w14:paraId="198D8CFC" w14:textId="2C5661BF" w:rsidR="00BB7B6C" w:rsidRDefault="005C0FD4" w:rsidP="00823CB0">
            <w:pPr>
              <w:spacing w:before="120" w:line="288" w:lineRule="auto"/>
              <w:rPr>
                <w:b/>
              </w:rPr>
            </w:pPr>
            <w:r w:rsidRPr="00B47E98">
              <w:rPr>
                <w:b/>
              </w:rPr>
              <w:t xml:space="preserve">Diskussion av </w:t>
            </w:r>
            <w:r w:rsidR="0091614D">
              <w:rPr>
                <w:b/>
              </w:rPr>
              <w:t>enkät</w:t>
            </w:r>
            <w:r w:rsidRPr="00B47E98">
              <w:rPr>
                <w:b/>
              </w:rPr>
              <w:t>resultaten har lett till:</w:t>
            </w:r>
          </w:p>
          <w:p w14:paraId="2BE47F5E" w14:textId="2FEF144E" w:rsidR="00BB7B6C" w:rsidRPr="00823CB0" w:rsidRDefault="00BB7B6C" w:rsidP="00823CB0">
            <w:pPr>
              <w:spacing w:before="120" w:line="288" w:lineRule="auto"/>
              <w:rPr>
                <w:b/>
              </w:rPr>
            </w:pPr>
          </w:p>
        </w:tc>
      </w:tr>
    </w:tbl>
    <w:p w14:paraId="314A181F" w14:textId="2490E3EF" w:rsidR="00B26A97" w:rsidRPr="00AE3639" w:rsidRDefault="000F695C" w:rsidP="00AE3639">
      <w:pPr>
        <w:pStyle w:val="Rubrik1"/>
        <w:ind w:left="0"/>
        <w:rPr>
          <w:sz w:val="52"/>
        </w:rPr>
      </w:pPr>
      <w:r w:rsidRPr="00BA00D4">
        <w:lastRenderedPageBreak/>
        <w:t>H</w:t>
      </w:r>
      <w:r w:rsidR="00E238E2" w:rsidRPr="00BA00D4">
        <w:t>andlings</w:t>
      </w:r>
      <w:r w:rsidR="006D51FE" w:rsidRPr="00BA00D4">
        <w:t>plan</w:t>
      </w:r>
      <w:r w:rsidR="00E5787F">
        <w:rPr>
          <w:sz w:val="56"/>
        </w:rPr>
        <w:t xml:space="preserve"> </w:t>
      </w:r>
      <w:bookmarkEnd w:id="3"/>
    </w:p>
    <w:p w14:paraId="47819C73" w14:textId="77777777" w:rsidR="00AE3639" w:rsidRPr="00A029DD" w:rsidRDefault="00AE3639" w:rsidP="000829AE">
      <w:pPr>
        <w:rPr>
          <w:rFonts w:cstheme="minorHAnsi"/>
          <w:b/>
          <w:sz w:val="20"/>
          <w:szCs w:val="28"/>
        </w:rPr>
      </w:pPr>
    </w:p>
    <w:p w14:paraId="1EC0D4B3" w14:textId="69BD02FC" w:rsidR="0015499B" w:rsidRPr="00E80940" w:rsidRDefault="00B26A97" w:rsidP="000829AE">
      <w:pPr>
        <w:rPr>
          <w:rFonts w:cstheme="minorHAnsi"/>
          <w:b/>
          <w:i/>
          <w:sz w:val="32"/>
          <w:szCs w:val="28"/>
        </w:rPr>
      </w:pPr>
      <w:r>
        <w:rPr>
          <w:rFonts w:cstheme="minorHAnsi"/>
          <w:b/>
          <w:sz w:val="32"/>
          <w:szCs w:val="28"/>
        </w:rPr>
        <w:t>Tobak:</w:t>
      </w:r>
      <w:r w:rsidR="000829AE">
        <w:rPr>
          <w:rStyle w:val="Betoning"/>
          <w:rFonts w:asciiTheme="minorHAnsi" w:hAnsiTheme="minorHAnsi" w:cstheme="minorHAnsi"/>
          <w:bCs w:val="0"/>
          <w:i w:val="0"/>
          <w:sz w:val="32"/>
          <w:szCs w:val="28"/>
        </w:rPr>
        <w:t xml:space="preserve"> </w:t>
      </w:r>
      <w:r w:rsidRPr="00E80940">
        <w:rPr>
          <w:rStyle w:val="Betoning"/>
          <w:i w:val="0"/>
        </w:rPr>
        <w:t>Första gången eleven/studeranden påträffas med tobak:</w:t>
      </w:r>
    </w:p>
    <w:p w14:paraId="26E67410" w14:textId="5C760FF6" w:rsidR="00255195" w:rsidRDefault="00B26A97" w:rsidP="00596AD4">
      <w:pPr>
        <w:rPr>
          <w:rStyle w:val="Betoning"/>
          <w:b w:val="0"/>
          <w:i w:val="0"/>
          <w:sz w:val="24"/>
        </w:rPr>
      </w:pPr>
      <w:r>
        <w:rPr>
          <w:rFonts w:asciiTheme="majorHAnsi" w:hAnsiTheme="majorHAnsi" w:cstheme="majorHAnsi"/>
          <w:bCs/>
          <w:noProof/>
          <w:sz w:val="24"/>
          <w:lang w:eastAsia="sv-FI"/>
        </w:rPr>
        <w:drawing>
          <wp:inline distT="0" distB="0" distL="0" distR="0" wp14:anchorId="04E345B5" wp14:editId="466D09CF">
            <wp:extent cx="6610350" cy="5724525"/>
            <wp:effectExtent l="0" t="0" r="0" b="95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C857EF0" w14:textId="572F98A3" w:rsidR="000829AE" w:rsidRPr="00E80940" w:rsidRDefault="000829AE" w:rsidP="00A029DD">
      <w:pPr>
        <w:spacing w:before="240"/>
        <w:rPr>
          <w:rStyle w:val="Betoning"/>
          <w:i w:val="0"/>
        </w:rPr>
      </w:pPr>
      <w:r w:rsidRPr="00E80940">
        <w:rPr>
          <w:rStyle w:val="Betoning"/>
          <w:i w:val="0"/>
        </w:rPr>
        <w:t>Vid upprepat beteende:</w:t>
      </w:r>
    </w:p>
    <w:p w14:paraId="57FF77B6" w14:textId="5947A162" w:rsidR="000829AE" w:rsidRPr="00E07A10" w:rsidRDefault="000829AE" w:rsidP="000829AE">
      <w:r>
        <w:rPr>
          <w:noProof/>
          <w:lang w:eastAsia="sv-FI"/>
        </w:rPr>
        <w:drawing>
          <wp:inline distT="0" distB="0" distL="0" distR="0" wp14:anchorId="2C0703BF" wp14:editId="07889E1D">
            <wp:extent cx="6743700" cy="723900"/>
            <wp:effectExtent l="0" t="0" r="38100" b="190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E03E874" w14:textId="77777777" w:rsidR="000829AE" w:rsidRPr="00E80940" w:rsidRDefault="000829AE" w:rsidP="00A029DD">
      <w:pPr>
        <w:spacing w:before="240"/>
        <w:rPr>
          <w:rFonts w:eastAsia="Times New Roman"/>
          <w:i/>
        </w:rPr>
      </w:pPr>
      <w:r w:rsidRPr="00E80940">
        <w:rPr>
          <w:rStyle w:val="Betoning"/>
          <w:i w:val="0"/>
        </w:rPr>
        <w:t>Uppföljning:</w:t>
      </w:r>
    </w:p>
    <w:p w14:paraId="74ECEBE2" w14:textId="77777777" w:rsidR="00A029DD" w:rsidRDefault="00AE3639" w:rsidP="00A029DD">
      <w:pPr>
        <w:rPr>
          <w:rFonts w:cstheme="minorHAnsi"/>
          <w:b/>
          <w:sz w:val="32"/>
          <w:szCs w:val="32"/>
        </w:rPr>
      </w:pPr>
      <w:r>
        <w:rPr>
          <w:rFonts w:asciiTheme="majorHAnsi" w:hAnsiTheme="majorHAnsi" w:cs="Times New Roman"/>
          <w:noProof/>
          <w:sz w:val="24"/>
          <w:lang w:eastAsia="sv-FI"/>
        </w:rPr>
        <w:drawing>
          <wp:inline distT="0" distB="0" distL="0" distR="0" wp14:anchorId="2B97A5A9" wp14:editId="2106FE8C">
            <wp:extent cx="6610350" cy="676275"/>
            <wp:effectExtent l="38100" t="0" r="38100" b="28575"/>
            <wp:docPr id="230" name="Diagram 2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bookmarkStart w:id="4" w:name="_Toc528913052"/>
    </w:p>
    <w:p w14:paraId="09D0D3C1" w14:textId="066DC936" w:rsidR="00DB3379" w:rsidRDefault="00BA00D4" w:rsidP="00D037F4">
      <w:pPr>
        <w:rPr>
          <w:rFonts w:asciiTheme="majorHAnsi" w:hAnsiTheme="majorHAnsi" w:cs="Times New Roman"/>
          <w:sz w:val="24"/>
        </w:rPr>
      </w:pPr>
      <w:r w:rsidRPr="00BA00D4">
        <w:rPr>
          <w:rFonts w:cstheme="minorHAnsi"/>
          <w:b/>
          <w:sz w:val="32"/>
          <w:szCs w:val="32"/>
        </w:rPr>
        <w:lastRenderedPageBreak/>
        <w:t>Vid o</w:t>
      </w:r>
      <w:r w:rsidR="0015499B" w:rsidRPr="00BA00D4">
        <w:rPr>
          <w:rFonts w:cstheme="minorHAnsi"/>
          <w:b/>
          <w:sz w:val="32"/>
          <w:szCs w:val="32"/>
        </w:rPr>
        <w:t>ro</w:t>
      </w:r>
      <w:r w:rsidR="0015499B" w:rsidRPr="004B231A">
        <w:rPr>
          <w:rFonts w:cstheme="minorHAnsi"/>
          <w:b/>
          <w:sz w:val="32"/>
          <w:szCs w:val="32"/>
        </w:rPr>
        <w:t xml:space="preserve"> för</w:t>
      </w:r>
      <w:r w:rsidR="00DF0715" w:rsidRPr="004B231A">
        <w:rPr>
          <w:rFonts w:cstheme="minorHAnsi"/>
          <w:b/>
          <w:sz w:val="32"/>
          <w:szCs w:val="32"/>
        </w:rPr>
        <w:t xml:space="preserve"> </w:t>
      </w:r>
      <w:r w:rsidR="00F44649">
        <w:rPr>
          <w:rFonts w:cstheme="minorHAnsi"/>
          <w:b/>
          <w:sz w:val="32"/>
          <w:szCs w:val="32"/>
        </w:rPr>
        <w:t xml:space="preserve">en elevs/studerandes </w:t>
      </w:r>
      <w:r w:rsidR="0015499B" w:rsidRPr="004B231A">
        <w:rPr>
          <w:rFonts w:cstheme="minorHAnsi"/>
          <w:b/>
          <w:sz w:val="32"/>
          <w:szCs w:val="32"/>
        </w:rPr>
        <w:t>bruk</w:t>
      </w:r>
      <w:bookmarkEnd w:id="4"/>
      <w:r w:rsidR="0062188E">
        <w:rPr>
          <w:rFonts w:cstheme="minorHAnsi"/>
          <w:b/>
          <w:sz w:val="32"/>
          <w:szCs w:val="32"/>
        </w:rPr>
        <w:t xml:space="preserve"> av </w:t>
      </w:r>
      <w:r w:rsidR="0062188E" w:rsidRPr="00BA00D4">
        <w:rPr>
          <w:rFonts w:cstheme="minorHAnsi"/>
          <w:b/>
          <w:sz w:val="32"/>
          <w:szCs w:val="32"/>
        </w:rPr>
        <w:t>alkohol</w:t>
      </w:r>
      <w:r w:rsidR="008C6B24" w:rsidRPr="00BA00D4">
        <w:rPr>
          <w:rFonts w:cstheme="minorHAnsi"/>
          <w:b/>
          <w:sz w:val="32"/>
          <w:szCs w:val="32"/>
        </w:rPr>
        <w:t>, narkotika, dopning och spel</w:t>
      </w:r>
    </w:p>
    <w:p w14:paraId="2B7890CE" w14:textId="77777777" w:rsidR="008E25C8" w:rsidRPr="008E25C8" w:rsidRDefault="008E25C8" w:rsidP="008E25C8"/>
    <w:p w14:paraId="6FBE6FC0" w14:textId="15021FC2" w:rsidR="003C70BF" w:rsidRDefault="003C70BF" w:rsidP="00D037F4">
      <w:r>
        <w:rPr>
          <w:noProof/>
          <w:lang w:eastAsia="sv-FI"/>
        </w:rPr>
        <w:drawing>
          <wp:inline distT="0" distB="0" distL="0" distR="0" wp14:anchorId="7E79D92C" wp14:editId="5E205777">
            <wp:extent cx="6067425" cy="6543675"/>
            <wp:effectExtent l="0" t="0" r="0" b="9525"/>
            <wp:docPr id="231" name="Diagram 2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2682AA03" w14:textId="2BBC3CF9" w:rsidR="00DD5BB4" w:rsidRPr="00CC111C" w:rsidRDefault="00532727" w:rsidP="008E25C8">
      <w:pPr>
        <w:sectPr w:rsidR="00DD5BB4" w:rsidRPr="00CC111C" w:rsidSect="00B763E9">
          <w:headerReference w:type="default" r:id="rId30"/>
          <w:footerReference w:type="default" r:id="rId31"/>
          <w:type w:val="continuous"/>
          <w:pgSz w:w="11920" w:h="16840"/>
          <w:pgMar w:top="720" w:right="720" w:bottom="720" w:left="720" w:header="720" w:footer="720" w:gutter="0"/>
          <w:cols w:space="720"/>
        </w:sectPr>
      </w:pPr>
      <w:r w:rsidRPr="00CC111C">
        <w:rPr>
          <w:rFonts w:ascii="Times New Roman" w:eastAsia="Times New Roman" w:hAnsi="Times New Roman" w:cs="Times New Roman"/>
          <w:noProof/>
          <w:lang w:eastAsia="sv-FI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782975AE" wp14:editId="1781B894">
                <wp:simplePos x="0" y="0"/>
                <wp:positionH relativeFrom="margin">
                  <wp:posOffset>371475</wp:posOffset>
                </wp:positionH>
                <wp:positionV relativeFrom="paragraph">
                  <wp:posOffset>164465</wp:posOffset>
                </wp:positionV>
                <wp:extent cx="6019800" cy="1695450"/>
                <wp:effectExtent l="19050" t="19050" r="19050" b="19050"/>
                <wp:wrapNone/>
                <wp:docPr id="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631AB" w14:textId="7FB9EC07" w:rsidR="003B1629" w:rsidRDefault="003B1629" w:rsidP="008E25C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Allmänt:</w:t>
                            </w:r>
                          </w:p>
                          <w:p w14:paraId="05AFEEE8" w14:textId="1D676CE0" w:rsidR="003B1629" w:rsidRDefault="003B1629" w:rsidP="00532727">
                            <w:pPr>
                              <w:spacing w:after="120"/>
                            </w:pPr>
                            <w:r>
                              <w:t xml:space="preserve">Stödåtgärder för en elev/studerande bör planeras och följas upp i samverkan mellan elev/studerande, vårdnadshavare (då det gäller en minderårig), och berörda parter såsom skola, barnskydd, polis och beroendemottagning. </w:t>
                            </w:r>
                          </w:p>
                          <w:p w14:paraId="496CFE04" w14:textId="77777777" w:rsidR="003B1629" w:rsidRPr="00532727" w:rsidRDefault="003B1629" w:rsidP="00532727">
                            <w:r>
                              <w:t xml:space="preserve">Till hjälp finns samtyckesblanketter och en samverkansmodell för barnskyddsfrågor. Dokumenten kan laddas ned på: </w:t>
                            </w:r>
                            <w:r w:rsidRPr="00532727">
                              <w:t>www.regeringen.ax</w:t>
                            </w:r>
                            <w:r>
                              <w:t>.</w:t>
                            </w:r>
                          </w:p>
                          <w:p w14:paraId="1AA0D5DC" w14:textId="5C30749D" w:rsidR="003B1629" w:rsidRDefault="003B1629" w:rsidP="008E25C8">
                            <w:r>
                              <w:t>Vid osäkerhet kan du alltid kontakta polisen eller barnskyddet för att få råd.</w:t>
                            </w:r>
                          </w:p>
                          <w:p w14:paraId="23CFE138" w14:textId="77777777" w:rsidR="003B1629" w:rsidRDefault="003B16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975A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.25pt;margin-top:12.95pt;width:474pt;height:133.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" strokecolor="#538135 [2409]" strokeweight="2.25pt">
                <v:textbox>
                  <w:txbxContent>
                    <w:p w14:paraId="75B631AB" w14:textId="7FB9EC07" w:rsidR="003B1629" w:rsidRDefault="003B1629" w:rsidP="008E25C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Allmänt:</w:t>
                      </w:r>
                    </w:p>
                    <w:p w14:paraId="05AFEEE8" w14:textId="1D676CE0" w:rsidR="003B1629" w:rsidRDefault="003B1629" w:rsidP="00532727">
                      <w:pPr>
                        <w:spacing w:after="120"/>
                      </w:pPr>
                      <w:r>
                        <w:t xml:space="preserve">Stödåtgärder för en elev/studerande bör planeras och följas upp i samverkan mellan elev/studerande, vårdnadshavare (då det gäller en minderårig), och berörda parter såsom skola, barnskydd, polis och beroendemottagning. </w:t>
                      </w:r>
                    </w:p>
                    <w:p w14:paraId="496CFE04" w14:textId="77777777" w:rsidR="003B1629" w:rsidRPr="00532727" w:rsidRDefault="003B1629" w:rsidP="00532727">
                      <w:r>
                        <w:t xml:space="preserve">Till hjälp finns samtyckesblanketter och en samverkansmodell för barnskyddsfrågor. Dokumenten kan laddas ned på: </w:t>
                      </w:r>
                      <w:r w:rsidRPr="00532727">
                        <w:t>www.regeringen.ax</w:t>
                      </w:r>
                      <w:r>
                        <w:t>.</w:t>
                      </w:r>
                    </w:p>
                    <w:p w14:paraId="1AA0D5DC" w14:textId="5C30749D" w:rsidR="003B1629" w:rsidRDefault="003B1629" w:rsidP="008E25C8">
                      <w:r>
                        <w:t>Vid osäkerhet kan du alltid kontakta polisen eller barnskyddet för att få råd.</w:t>
                      </w:r>
                    </w:p>
                    <w:p w14:paraId="23CFE138" w14:textId="77777777" w:rsidR="003B1629" w:rsidRDefault="003B1629"/>
                  </w:txbxContent>
                </v:textbox>
                <w10:wrap anchorx="margin"/>
              </v:shape>
            </w:pict>
          </mc:Fallback>
        </mc:AlternateContent>
      </w:r>
    </w:p>
    <w:p w14:paraId="7D8C748B" w14:textId="42C47D46" w:rsidR="0015499B" w:rsidRPr="00CC111C" w:rsidRDefault="0015499B" w:rsidP="0015499B">
      <w:pPr>
        <w:spacing w:after="0" w:line="240" w:lineRule="auto"/>
        <w:rPr>
          <w:rFonts w:ascii="Times New Roman" w:eastAsia="Times New Roman" w:hAnsi="Times New Roman" w:cs="Times New Roman"/>
        </w:rPr>
        <w:sectPr w:rsidR="0015499B" w:rsidRPr="00CC111C" w:rsidSect="00B763E9">
          <w:type w:val="continuous"/>
          <w:pgSz w:w="11920" w:h="16840"/>
          <w:pgMar w:top="720" w:right="720" w:bottom="720" w:left="720" w:header="720" w:footer="720" w:gutter="0"/>
          <w:cols w:space="720"/>
        </w:sectPr>
      </w:pPr>
    </w:p>
    <w:p w14:paraId="303D4347" w14:textId="3F5BD68C" w:rsidR="0015499B" w:rsidRPr="00CC111C" w:rsidRDefault="0015499B" w:rsidP="0015499B">
      <w:pPr>
        <w:spacing w:after="0" w:line="240" w:lineRule="auto"/>
        <w:rPr>
          <w:rFonts w:ascii="Times New Roman" w:eastAsia="Times New Roman" w:hAnsi="Times New Roman" w:cs="Times New Roman"/>
        </w:rPr>
        <w:sectPr w:rsidR="0015499B" w:rsidRPr="00CC111C" w:rsidSect="00B763E9">
          <w:type w:val="continuous"/>
          <w:pgSz w:w="11920" w:h="16840"/>
          <w:pgMar w:top="720" w:right="720" w:bottom="720" w:left="720" w:header="720" w:footer="720" w:gutter="0"/>
          <w:cols w:space="720"/>
        </w:sectPr>
      </w:pPr>
    </w:p>
    <w:p w14:paraId="1BA5F352" w14:textId="04D56867" w:rsidR="0015499B" w:rsidRPr="004B231A" w:rsidRDefault="004B231A" w:rsidP="004B231A">
      <w:pPr>
        <w:pStyle w:val="Rubrik1"/>
        <w:ind w:left="0"/>
        <w:rPr>
          <w:rFonts w:asciiTheme="minorHAnsi" w:hAnsiTheme="minorHAnsi" w:cstheme="minorHAnsi"/>
          <w:b/>
          <w:color w:val="auto"/>
          <w:sz w:val="32"/>
          <w:szCs w:val="32"/>
        </w:rPr>
      </w:pPr>
      <w:bookmarkStart w:id="5" w:name="_Toc528913053"/>
      <w:r>
        <w:rPr>
          <w:rFonts w:asciiTheme="minorHAnsi" w:hAnsiTheme="minorHAnsi" w:cstheme="minorHAnsi"/>
          <w:b/>
          <w:color w:val="auto"/>
          <w:sz w:val="32"/>
          <w:szCs w:val="32"/>
        </w:rPr>
        <w:lastRenderedPageBreak/>
        <w:t>Om</w:t>
      </w:r>
      <w:r w:rsidR="00A029DD">
        <w:rPr>
          <w:rFonts w:asciiTheme="minorHAnsi" w:hAnsiTheme="minorHAnsi" w:cstheme="minorHAnsi"/>
          <w:b/>
          <w:color w:val="auto"/>
          <w:sz w:val="32"/>
          <w:szCs w:val="32"/>
        </w:rPr>
        <w:t xml:space="preserve"> en elev/studeran</w:t>
      </w:r>
      <w:r w:rsidR="0015499B" w:rsidRPr="004B231A">
        <w:rPr>
          <w:rFonts w:asciiTheme="minorHAnsi" w:hAnsiTheme="minorHAnsi" w:cstheme="minorHAnsi"/>
          <w:b/>
          <w:color w:val="auto"/>
          <w:sz w:val="32"/>
          <w:szCs w:val="32"/>
        </w:rPr>
        <w:t xml:space="preserve">de är </w:t>
      </w:r>
      <w:r w:rsidR="008C6B24" w:rsidRPr="00BA00D4">
        <w:rPr>
          <w:rFonts w:asciiTheme="minorHAnsi" w:hAnsiTheme="minorHAnsi" w:cstheme="minorHAnsi"/>
          <w:b/>
          <w:color w:val="auto"/>
          <w:sz w:val="32"/>
          <w:szCs w:val="32"/>
        </w:rPr>
        <w:t>påverkad</w:t>
      </w:r>
      <w:r w:rsidR="0015499B" w:rsidRPr="004B231A">
        <w:rPr>
          <w:rFonts w:asciiTheme="minorHAnsi" w:hAnsiTheme="minorHAnsi" w:cstheme="minorHAnsi"/>
          <w:b/>
          <w:color w:val="auto"/>
          <w:sz w:val="32"/>
          <w:szCs w:val="32"/>
        </w:rPr>
        <w:t xml:space="preserve"> i skolan</w:t>
      </w:r>
      <w:bookmarkEnd w:id="5"/>
    </w:p>
    <w:p w14:paraId="48743F05" w14:textId="67F8851E" w:rsidR="0015499B" w:rsidRPr="00CC111C" w:rsidRDefault="0015499B" w:rsidP="001549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DC081F" w14:textId="519B10EC" w:rsidR="004F076F" w:rsidRDefault="004F076F" w:rsidP="001549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E550AD" w14:textId="44E505A0" w:rsidR="004F076F" w:rsidRDefault="00396031" w:rsidP="0015499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C111C">
        <w:rPr>
          <w:rFonts w:ascii="Times New Roman" w:eastAsia="Times New Roman" w:hAnsi="Times New Roman" w:cs="Times New Roman"/>
          <w:noProof/>
          <w:lang w:eastAsia="sv-FI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7253C8A3" wp14:editId="4D7855F8">
                <wp:simplePos x="0" y="0"/>
                <wp:positionH relativeFrom="margin">
                  <wp:posOffset>4396105</wp:posOffset>
                </wp:positionH>
                <wp:positionV relativeFrom="paragraph">
                  <wp:posOffset>5970270</wp:posOffset>
                </wp:positionV>
                <wp:extent cx="1514475" cy="2019300"/>
                <wp:effectExtent l="19050" t="19050" r="28575" b="19050"/>
                <wp:wrapNone/>
                <wp:docPr id="2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1C08" w14:textId="77777777" w:rsidR="003B1629" w:rsidRPr="00F24039" w:rsidRDefault="003B1629" w:rsidP="001549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Lämna inte eleven/studeranden </w:t>
                            </w:r>
                            <w:r w:rsidRPr="00F24039">
                              <w:rPr>
                                <w:b/>
                              </w:rPr>
                              <w:t>ensam.</w:t>
                            </w:r>
                          </w:p>
                          <w:p w14:paraId="7B621CCB" w14:textId="77777777" w:rsidR="003B1629" w:rsidRPr="00F24039" w:rsidRDefault="003B1629" w:rsidP="0015499B">
                            <w:pPr>
                              <w:rPr>
                                <w:b/>
                              </w:rPr>
                            </w:pPr>
                            <w:r w:rsidRPr="00F24039">
                              <w:rPr>
                                <w:b/>
                              </w:rPr>
                              <w:t xml:space="preserve">Skicka inte </w:t>
                            </w:r>
                            <w:r>
                              <w:rPr>
                                <w:b/>
                              </w:rPr>
                              <w:t xml:space="preserve">eleven/studeranden </w:t>
                            </w:r>
                            <w:r w:rsidRPr="00F24039">
                              <w:rPr>
                                <w:b/>
                              </w:rPr>
                              <w:t>hem ensam.</w:t>
                            </w:r>
                          </w:p>
                          <w:p w14:paraId="7DF7994B" w14:textId="77777777" w:rsidR="003B1629" w:rsidRPr="00F24039" w:rsidRDefault="003B1629" w:rsidP="0015499B">
                            <w:pPr>
                              <w:rPr>
                                <w:b/>
                              </w:rPr>
                            </w:pPr>
                            <w:r w:rsidRPr="00F24039">
                              <w:rPr>
                                <w:b/>
                              </w:rPr>
                              <w:t xml:space="preserve">Lämna inte din kollega ensam med </w:t>
                            </w:r>
                            <w:r>
                              <w:rPr>
                                <w:b/>
                              </w:rPr>
                              <w:t>eleven/studeranden</w:t>
                            </w:r>
                            <w:r w:rsidRPr="00F24039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C8A3" id="_x0000_s1027" type="#_x0000_t202" style="position:absolute;margin-left:346.15pt;margin-top:470.1pt;width:119.25pt;height:159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" strokecolor="#ed7d31 [3205]" strokeweight="2.25pt">
                <v:textbox>
                  <w:txbxContent>
                    <w:p w14:paraId="068A1C08" w14:textId="77777777" w:rsidR="003B1629" w:rsidRPr="00F24039" w:rsidRDefault="003B1629" w:rsidP="001549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Lämna inte eleven/studeranden </w:t>
                      </w:r>
                      <w:r w:rsidRPr="00F24039">
                        <w:rPr>
                          <w:b/>
                        </w:rPr>
                        <w:t>ensam.</w:t>
                      </w:r>
                    </w:p>
                    <w:p w14:paraId="7B621CCB" w14:textId="77777777" w:rsidR="003B1629" w:rsidRPr="00F24039" w:rsidRDefault="003B1629" w:rsidP="0015499B">
                      <w:pPr>
                        <w:rPr>
                          <w:b/>
                        </w:rPr>
                      </w:pPr>
                      <w:r w:rsidRPr="00F24039">
                        <w:rPr>
                          <w:b/>
                        </w:rPr>
                        <w:t xml:space="preserve">Skicka inte </w:t>
                      </w:r>
                      <w:r>
                        <w:rPr>
                          <w:b/>
                        </w:rPr>
                        <w:t xml:space="preserve">eleven/studeranden </w:t>
                      </w:r>
                      <w:r w:rsidRPr="00F24039">
                        <w:rPr>
                          <w:b/>
                        </w:rPr>
                        <w:t>hem ensam.</w:t>
                      </w:r>
                    </w:p>
                    <w:p w14:paraId="7DF7994B" w14:textId="77777777" w:rsidR="003B1629" w:rsidRPr="00F24039" w:rsidRDefault="003B1629" w:rsidP="0015499B">
                      <w:pPr>
                        <w:rPr>
                          <w:b/>
                        </w:rPr>
                      </w:pPr>
                      <w:r w:rsidRPr="00F24039">
                        <w:rPr>
                          <w:b/>
                        </w:rPr>
                        <w:t xml:space="preserve">Lämna inte din kollega ensam med </w:t>
                      </w:r>
                      <w:r>
                        <w:rPr>
                          <w:b/>
                        </w:rPr>
                        <w:t>eleven/studeranden</w:t>
                      </w:r>
                      <w:r w:rsidRPr="00F24039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4E5">
        <w:rPr>
          <w:rFonts w:ascii="Times New Roman" w:eastAsia="Times New Roman" w:hAnsi="Times New Roman" w:cs="Times New Roman"/>
          <w:noProof/>
          <w:lang w:eastAsia="sv-FI"/>
        </w:rPr>
        <w:drawing>
          <wp:inline distT="0" distB="0" distL="0" distR="0" wp14:anchorId="5A0911D3" wp14:editId="21D32317">
            <wp:extent cx="4914900" cy="7620000"/>
            <wp:effectExtent l="0" t="0" r="0" b="0"/>
            <wp:docPr id="232" name="Diagram 2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1BC8C61D" w14:textId="685FB08E" w:rsidR="004F076F" w:rsidRDefault="004F076F" w:rsidP="0015499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C4E5CF2" w14:textId="4C8FA61E" w:rsidR="005F7AD9" w:rsidRDefault="005F7AD9" w:rsidP="00396031">
      <w:pPr>
        <w:tabs>
          <w:tab w:val="left" w:pos="4620"/>
          <w:tab w:val="left" w:pos="8020"/>
        </w:tabs>
        <w:spacing w:after="0" w:line="240" w:lineRule="auto"/>
      </w:pPr>
      <w:bookmarkStart w:id="6" w:name="_Toc528913054"/>
    </w:p>
    <w:p w14:paraId="4717EECC" w14:textId="79E7A070" w:rsidR="00166FA3" w:rsidRDefault="00166FA3" w:rsidP="00166FA3">
      <w:pPr>
        <w:tabs>
          <w:tab w:val="left" w:pos="4620"/>
          <w:tab w:val="left" w:pos="8020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Om en elev/studeran</w:t>
      </w:r>
      <w:r w:rsidRPr="004B231A">
        <w:rPr>
          <w:rFonts w:cstheme="minorHAnsi"/>
          <w:b/>
          <w:sz w:val="32"/>
          <w:szCs w:val="32"/>
        </w:rPr>
        <w:t xml:space="preserve">de </w:t>
      </w:r>
      <w:r>
        <w:rPr>
          <w:rFonts w:cstheme="minorHAnsi"/>
          <w:b/>
          <w:sz w:val="32"/>
          <w:szCs w:val="32"/>
        </w:rPr>
        <w:t>har med sig alkohol/narkotika under skoltid</w:t>
      </w:r>
    </w:p>
    <w:p w14:paraId="54CF3FA1" w14:textId="376DE83C" w:rsidR="00166FA3" w:rsidRDefault="00166FA3" w:rsidP="00166FA3"/>
    <w:p w14:paraId="0E732748" w14:textId="70FAEF98" w:rsidR="00166FA3" w:rsidRDefault="00166FA3" w:rsidP="00166FA3">
      <w:r>
        <w:rPr>
          <w:noProof/>
          <w:lang w:eastAsia="sv-FI"/>
        </w:rPr>
        <w:drawing>
          <wp:inline distT="0" distB="0" distL="0" distR="0" wp14:anchorId="5DF52517" wp14:editId="0583972E">
            <wp:extent cx="5467350" cy="28956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3B49222E" w14:textId="2706ABB1" w:rsidR="008F3D62" w:rsidRDefault="008F3D62" w:rsidP="00166FA3"/>
    <w:p w14:paraId="117F8BD5" w14:textId="35D50E53" w:rsidR="008F3D62" w:rsidRDefault="008F3D62" w:rsidP="008F3D62">
      <w:pPr>
        <w:tabs>
          <w:tab w:val="left" w:pos="4620"/>
          <w:tab w:val="left" w:pos="8020"/>
        </w:tabs>
        <w:spacing w:after="0" w:line="240" w:lineRule="auto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Om en vårdnadshavare kommer påverkad till skolan</w:t>
      </w:r>
    </w:p>
    <w:p w14:paraId="4993447E" w14:textId="77777777" w:rsidR="008F3D62" w:rsidRDefault="008F3D62" w:rsidP="008F3D62"/>
    <w:p w14:paraId="0FF79C5C" w14:textId="7FEBCF29" w:rsidR="008F3D62" w:rsidRDefault="008F3D62" w:rsidP="008F3D62">
      <w:r w:rsidRPr="00CC111C">
        <w:rPr>
          <w:rFonts w:ascii="Times New Roman" w:eastAsia="Times New Roman" w:hAnsi="Times New Roman" w:cs="Times New Roman"/>
          <w:noProof/>
          <w:lang w:eastAsia="sv-FI"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56F3F8A3" wp14:editId="23CB8F02">
                <wp:simplePos x="0" y="0"/>
                <wp:positionH relativeFrom="margin">
                  <wp:posOffset>3529330</wp:posOffset>
                </wp:positionH>
                <wp:positionV relativeFrom="paragraph">
                  <wp:posOffset>832485</wp:posOffset>
                </wp:positionV>
                <wp:extent cx="1981200" cy="2390775"/>
                <wp:effectExtent l="19050" t="19050" r="19050" b="28575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7AF9" w14:textId="406D4290" w:rsidR="003B1629" w:rsidRDefault="003B1629" w:rsidP="008F3D62">
                            <w:r>
                              <w:t xml:space="preserve">Skolans personal förväntas inte hjälpa vårdnadshavare med problematiskt bruk med att få vård eller bli nykter. </w:t>
                            </w:r>
                          </w:p>
                          <w:p w14:paraId="40D68D02" w14:textId="457C833B" w:rsidR="003B1629" w:rsidRDefault="003B1629" w:rsidP="008F3D62">
                            <w:r w:rsidRPr="008F3D62">
                              <w:t>Skolpersonalens främsta uppgift är</w:t>
                            </w:r>
                            <w:r>
                              <w:t xml:space="preserve"> i en sådan situation</w:t>
                            </w:r>
                            <w:r w:rsidRPr="008F3D62">
                              <w:t xml:space="preserve"> att hjälpa och stöda eleven/</w:t>
                            </w:r>
                            <w:r>
                              <w:t xml:space="preserve"> </w:t>
                            </w:r>
                            <w:r w:rsidRPr="008F3D62">
                              <w:t>studeranden</w:t>
                            </w:r>
                            <w:r>
                              <w:t>.</w:t>
                            </w:r>
                          </w:p>
                          <w:p w14:paraId="42AB3674" w14:textId="71D77425" w:rsidR="003B1629" w:rsidRDefault="003B1629" w:rsidP="008F3D62">
                            <w:r>
                              <w:t>Uppmuntra eleven/studeranden att prata med skolkuratorn!</w:t>
                            </w:r>
                          </w:p>
                          <w:p w14:paraId="4EAE8461" w14:textId="19C10C90" w:rsidR="003B1629" w:rsidRDefault="003B1629" w:rsidP="008F3D62"/>
                          <w:p w14:paraId="4F6C203A" w14:textId="32F1C91D" w:rsidR="003B1629" w:rsidRDefault="003B1629" w:rsidP="008F3D62"/>
                          <w:p w14:paraId="62A98AB0" w14:textId="77777777" w:rsidR="003B1629" w:rsidRPr="008F3D62" w:rsidRDefault="003B1629" w:rsidP="008F3D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F8A3" id="_x0000_s1028" type="#_x0000_t202" style="position:absolute;margin-left:277.9pt;margin-top:65.55pt;width:156pt;height:188.2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" strokecolor="#8eaadb [1944]" strokeweight="2.25pt">
                <v:textbox>
                  <w:txbxContent>
                    <w:p w14:paraId="49397AF9" w14:textId="406D4290" w:rsidR="003B1629" w:rsidRDefault="003B1629" w:rsidP="008F3D62">
                      <w:r>
                        <w:t xml:space="preserve">Skolans personal förväntas inte hjälpa vårdnadshavare med problematiskt bruk med att få vård eller bli nykter. </w:t>
                      </w:r>
                    </w:p>
                    <w:p w14:paraId="40D68D02" w14:textId="457C833B" w:rsidR="003B1629" w:rsidRDefault="003B1629" w:rsidP="008F3D62">
                      <w:r w:rsidRPr="008F3D62">
                        <w:t>Skolpersonalens främsta uppgift är</w:t>
                      </w:r>
                      <w:r>
                        <w:t xml:space="preserve"> i en sådan situation</w:t>
                      </w:r>
                      <w:r w:rsidRPr="008F3D62">
                        <w:t xml:space="preserve"> att hjälpa och stöda eleven/</w:t>
                      </w:r>
                      <w:r>
                        <w:t xml:space="preserve"> </w:t>
                      </w:r>
                      <w:r w:rsidRPr="008F3D62">
                        <w:t>studeranden</w:t>
                      </w:r>
                      <w:r>
                        <w:t>.</w:t>
                      </w:r>
                    </w:p>
                    <w:p w14:paraId="42AB3674" w14:textId="71D77425" w:rsidR="003B1629" w:rsidRDefault="003B1629" w:rsidP="008F3D62">
                      <w:r>
                        <w:t>Uppmuntra eleven/studeranden att prata med skolkuratorn!</w:t>
                      </w:r>
                    </w:p>
                    <w:p w14:paraId="4EAE8461" w14:textId="19C10C90" w:rsidR="003B1629" w:rsidRDefault="003B1629" w:rsidP="008F3D62"/>
                    <w:p w14:paraId="4F6C203A" w14:textId="32F1C91D" w:rsidR="003B1629" w:rsidRDefault="003B1629" w:rsidP="008F3D62"/>
                    <w:p w14:paraId="62A98AB0" w14:textId="77777777" w:rsidR="003B1629" w:rsidRPr="008F3D62" w:rsidRDefault="003B1629" w:rsidP="008F3D62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v-FI"/>
        </w:rPr>
        <w:drawing>
          <wp:inline distT="0" distB="0" distL="0" distR="0" wp14:anchorId="602D25E0" wp14:editId="5D074C58">
            <wp:extent cx="3390900" cy="32004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p w14:paraId="6EDB5F7C" w14:textId="158CA57E" w:rsidR="00532727" w:rsidRDefault="00532727" w:rsidP="00166FA3"/>
    <w:p w14:paraId="71B70D6B" w14:textId="53926F12" w:rsidR="000B7E22" w:rsidRDefault="000B7E22" w:rsidP="000B7E22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Vid oro för kollegas ANDTS-bruk</w:t>
      </w:r>
    </w:p>
    <w:p w14:paraId="61DB13E8" w14:textId="15B5FCCA" w:rsidR="000B7E22" w:rsidRPr="000B7E22" w:rsidRDefault="000B7E22" w:rsidP="000B7E22">
      <w:pPr>
        <w:rPr>
          <w:rFonts w:cstheme="minorHAnsi"/>
          <w:sz w:val="24"/>
          <w:szCs w:val="24"/>
        </w:rPr>
        <w:sectPr w:rsidR="000B7E22" w:rsidRPr="000B7E22" w:rsidSect="005F7AD9">
          <w:headerReference w:type="even" r:id="rId47"/>
          <w:headerReference w:type="default" r:id="rId48"/>
          <w:headerReference w:type="first" r:id="rId49"/>
          <w:pgSz w:w="11920" w:h="16840"/>
          <w:pgMar w:top="1417" w:right="1417" w:bottom="1417" w:left="1417" w:header="0" w:footer="283" w:gutter="0"/>
          <w:cols w:space="720"/>
          <w:docGrid w:linePitch="299"/>
        </w:sectPr>
      </w:pPr>
      <w:r w:rsidRPr="00532727">
        <w:rPr>
          <w:rFonts w:cstheme="minorHAnsi"/>
          <w:sz w:val="24"/>
          <w:szCs w:val="24"/>
        </w:rPr>
        <w:t xml:space="preserve">Varje kommun/arbetsplats </w:t>
      </w:r>
      <w:r w:rsidR="00532727">
        <w:rPr>
          <w:rFonts w:cstheme="minorHAnsi"/>
          <w:sz w:val="24"/>
          <w:szCs w:val="24"/>
        </w:rPr>
        <w:t xml:space="preserve">bör </w:t>
      </w:r>
      <w:r w:rsidRPr="00532727">
        <w:rPr>
          <w:rFonts w:cstheme="minorHAnsi"/>
          <w:sz w:val="24"/>
          <w:szCs w:val="24"/>
        </w:rPr>
        <w:t>ha en policy och handlingsplan för hur frågor om skadligt bruk hanteras på arbetsplatsen. Dokumenten bör finnas tillgängliga på arbetsplatsen.</w:t>
      </w:r>
      <w:r>
        <w:rPr>
          <w:rFonts w:cstheme="minorHAnsi"/>
          <w:sz w:val="24"/>
          <w:szCs w:val="24"/>
        </w:rPr>
        <w:t xml:space="preserve">  </w:t>
      </w:r>
    </w:p>
    <w:p w14:paraId="4B97060D" w14:textId="3EB12111" w:rsidR="0015499B" w:rsidRPr="00E238E2" w:rsidRDefault="00DF0715" w:rsidP="00E238E2">
      <w:pPr>
        <w:pStyle w:val="Rubrik1"/>
        <w:rPr>
          <w:sz w:val="44"/>
        </w:rPr>
      </w:pPr>
      <w:r w:rsidRPr="00E238E2">
        <w:rPr>
          <w:sz w:val="56"/>
        </w:rPr>
        <w:lastRenderedPageBreak/>
        <w:t>Förslag till b</w:t>
      </w:r>
      <w:r w:rsidR="00E238E2" w:rsidRPr="00E238E2">
        <w:rPr>
          <w:sz w:val="56"/>
        </w:rPr>
        <w:t>rev t</w:t>
      </w:r>
      <w:r w:rsidR="0015499B" w:rsidRPr="0015499B">
        <w:rPr>
          <w:sz w:val="56"/>
        </w:rPr>
        <w:t>ill studerande och vårdnadshavare i gymnasiets avgångsklasser</w:t>
      </w:r>
      <w:bookmarkEnd w:id="6"/>
    </w:p>
    <w:p w14:paraId="7BCFF0BE" w14:textId="77777777" w:rsidR="0015499B" w:rsidRDefault="0015499B" w:rsidP="0015499B">
      <w:pPr>
        <w:rPr>
          <w:rStyle w:val="Diskretbetoning"/>
          <w:b/>
        </w:rPr>
      </w:pPr>
    </w:p>
    <w:p w14:paraId="7353A8EC" w14:textId="77777777" w:rsidR="0015499B" w:rsidRDefault="0015499B" w:rsidP="0015499B">
      <w:pPr>
        <w:rPr>
          <w:rStyle w:val="Diskretbetoning"/>
          <w:b/>
        </w:rPr>
      </w:pPr>
    </w:p>
    <w:p w14:paraId="6B846855" w14:textId="77777777" w:rsidR="0015499B" w:rsidRPr="00907777" w:rsidRDefault="0015499B" w:rsidP="0015499B">
      <w:pPr>
        <w:rPr>
          <w:rStyle w:val="Diskretbetoning"/>
          <w:b/>
        </w:rPr>
      </w:pPr>
      <w:r w:rsidRPr="00907777">
        <w:rPr>
          <w:rStyle w:val="Diskretbetoning"/>
          <w:b/>
        </w:rPr>
        <w:t>Bästa studerande och vårdnadshavare,</w:t>
      </w:r>
    </w:p>
    <w:p w14:paraId="51A375CC" w14:textId="32043C2D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 xml:space="preserve">Nu är skoltiden snart slut. </w:t>
      </w:r>
      <w:r w:rsidR="003A6CE1">
        <w:rPr>
          <w:rStyle w:val="Diskretbetoning"/>
        </w:rPr>
        <w:t>Det innebär att studerandehälsan</w:t>
      </w:r>
      <w:r w:rsidRPr="00907777">
        <w:rPr>
          <w:rStyle w:val="Diskretbetoning"/>
        </w:rPr>
        <w:t xml:space="preserve">s tjänster inte längre finns tillgänglig för den studerande. Unga vuxna som inte längre har tillgång till studerandehälsovård betjänas av ÅHS. </w:t>
      </w:r>
    </w:p>
    <w:p w14:paraId="06EAE2C3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Här finns några andra kontakter som kan vara användbara i olika situationer:</w:t>
      </w:r>
    </w:p>
    <w:p w14:paraId="7C0A0989" w14:textId="77777777" w:rsidR="0015499B" w:rsidRPr="00907777" w:rsidRDefault="0015499B" w:rsidP="0015499B">
      <w:pPr>
        <w:rPr>
          <w:rStyle w:val="Diskretbetoning"/>
          <w:b/>
        </w:rPr>
      </w:pPr>
      <w:r w:rsidRPr="00907777">
        <w:rPr>
          <w:rStyle w:val="Diskretbetoning"/>
          <w:b/>
        </w:rPr>
        <w:t>Ungdomslotsarna</w:t>
      </w:r>
    </w:p>
    <w:p w14:paraId="281CBD8A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 xml:space="preserve">Ungdomslotsarna riktar sig till ungdomar i åldern </w:t>
      </w:r>
      <w:proofErr w:type="gramStart"/>
      <w:r w:rsidRPr="00907777">
        <w:rPr>
          <w:rStyle w:val="Diskretbetoning"/>
        </w:rPr>
        <w:t>15-29</w:t>
      </w:r>
      <w:proofErr w:type="gramEnd"/>
      <w:r w:rsidRPr="00907777">
        <w:rPr>
          <w:rStyle w:val="Diskretbetoning"/>
        </w:rPr>
        <w:t xml:space="preserve"> som är eller riskerar att bli sysslolösa. Ungdomslotsen hjälper unga med vägledning och stöd i </w:t>
      </w:r>
      <w:proofErr w:type="gramStart"/>
      <w:r w:rsidRPr="00907777">
        <w:rPr>
          <w:rStyle w:val="Diskretbetoning"/>
        </w:rPr>
        <w:t>t.ex.</w:t>
      </w:r>
      <w:proofErr w:type="gramEnd"/>
      <w:r w:rsidRPr="00907777">
        <w:rPr>
          <w:rStyle w:val="Diskretbetoning"/>
        </w:rPr>
        <w:t xml:space="preserve"> studie- och yrkesval, eller kan stöda unga att hitta en annan meningsfull sysselsättning – t.ex. en passande praktikplats. Lotsen hjälper också till i kontakten med olika myndigheter såsom AMS, FPA, socialkansliet och hälso- och sjukvården. Ungdomslotsarna kan även hjälpa och stödja när mål och motivation saknas.</w:t>
      </w:r>
    </w:p>
    <w:p w14:paraId="71A018D8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Telefon: 0457 34 34 323 eller 0457 34 49 215.</w:t>
      </w:r>
    </w:p>
    <w:p w14:paraId="25E5FBC6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Hemsida: https:</w:t>
      </w:r>
      <w:r>
        <w:rPr>
          <w:rStyle w:val="Diskretbetoning"/>
        </w:rPr>
        <w:t>//ungresurs.ax/ungdomslotsarna/</w:t>
      </w:r>
    </w:p>
    <w:p w14:paraId="02F8A497" w14:textId="77777777" w:rsidR="0015499B" w:rsidRPr="00907777" w:rsidRDefault="0015499B" w:rsidP="0015499B">
      <w:pPr>
        <w:rPr>
          <w:rStyle w:val="Diskretbetoning"/>
          <w:b/>
        </w:rPr>
      </w:pPr>
      <w:r w:rsidRPr="00907777">
        <w:rPr>
          <w:rStyle w:val="Diskretbetoning"/>
          <w:b/>
        </w:rPr>
        <w:t>Beroendemottagningen</w:t>
      </w:r>
    </w:p>
    <w:p w14:paraId="17CED72D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Beroendemottagningen erbjuder olika former av stöd till personer som har problem med alkohol, droger eller spel, har frågor om sitt eget bruk eller är anhöriga till personer med missbruksproblem.</w:t>
      </w:r>
    </w:p>
    <w:p w14:paraId="7521942A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Det är kostnadsfritt att besöka mottagningen och personalen har tystnadsplikt.</w:t>
      </w:r>
    </w:p>
    <w:p w14:paraId="243E16A8" w14:textId="04649BA2" w:rsidR="0015499B" w:rsidRPr="000256F6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Telefon: 531 720.</w:t>
      </w:r>
    </w:p>
    <w:p w14:paraId="7CF7E732" w14:textId="77777777" w:rsidR="0015499B" w:rsidRPr="00907777" w:rsidRDefault="0015499B" w:rsidP="0015499B">
      <w:pPr>
        <w:rPr>
          <w:rStyle w:val="Diskretbetoning"/>
          <w:b/>
        </w:rPr>
      </w:pPr>
      <w:r w:rsidRPr="00907777">
        <w:rPr>
          <w:rStyle w:val="Diskretbetoning"/>
          <w:b/>
        </w:rPr>
        <w:t>Preventivmedelsmottagningen</w:t>
      </w:r>
    </w:p>
    <w:p w14:paraId="4D6D63E5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Vid preventivmedelsmottagningen får man hjälp med preventivmedelsfrågor och individuell rådgivning, samt med frågor angående graviditeter/aborter och sexuellt överförbara sjukdomar och remisser för vissa provtagningar (</w:t>
      </w:r>
      <w:proofErr w:type="gramStart"/>
      <w:r w:rsidRPr="00907777">
        <w:rPr>
          <w:rStyle w:val="Diskretbetoning"/>
        </w:rPr>
        <w:t>t.ex.</w:t>
      </w:r>
      <w:proofErr w:type="gramEnd"/>
      <w:r w:rsidRPr="00907777">
        <w:rPr>
          <w:rStyle w:val="Diskretbetoning"/>
        </w:rPr>
        <w:t xml:space="preserve"> klamydia). För unga under 25 år är alla besök kostnadsfria.</w:t>
      </w:r>
    </w:p>
    <w:p w14:paraId="789E3668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 xml:space="preserve">För personer som är 25 år och äldre debiteras besöken. </w:t>
      </w:r>
    </w:p>
    <w:p w14:paraId="689A3B66" w14:textId="5BE8FD90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Telefon: 018-538</w:t>
      </w:r>
      <w:r w:rsidR="00550566">
        <w:rPr>
          <w:rStyle w:val="Diskretbetoning"/>
        </w:rPr>
        <w:t> </w:t>
      </w:r>
      <w:r w:rsidRPr="00907777">
        <w:rPr>
          <w:rStyle w:val="Diskretbetoning"/>
        </w:rPr>
        <w:t>518</w:t>
      </w:r>
    </w:p>
    <w:p w14:paraId="05E79F15" w14:textId="78589FF5" w:rsidR="00550566" w:rsidRPr="00907777" w:rsidRDefault="00550566" w:rsidP="0015499B">
      <w:pPr>
        <w:rPr>
          <w:rStyle w:val="Diskretbetoning"/>
        </w:rPr>
      </w:pPr>
    </w:p>
    <w:p w14:paraId="2590F787" w14:textId="77777777" w:rsidR="0015499B" w:rsidRPr="00907777" w:rsidRDefault="0015499B" w:rsidP="0015499B">
      <w:pPr>
        <w:rPr>
          <w:rStyle w:val="Diskretbetoning"/>
        </w:rPr>
      </w:pPr>
      <w:r w:rsidRPr="00907777">
        <w:rPr>
          <w:rStyle w:val="Diskretbetoning"/>
        </w:rPr>
        <w:t>Med vänliga hälsningar och förhoppningar om en god fortsättning,</w:t>
      </w:r>
    </w:p>
    <w:p w14:paraId="62DDD4E8" w14:textId="074F9CE0" w:rsidR="009D76E2" w:rsidRDefault="0015499B" w:rsidP="00E22627">
      <w:pPr>
        <w:rPr>
          <w:rStyle w:val="Diskretbetoning"/>
          <w:b/>
          <w:i/>
        </w:rPr>
      </w:pPr>
      <w:r>
        <w:rPr>
          <w:rStyle w:val="Diskretbetoning"/>
          <w:b/>
          <w:i/>
        </w:rPr>
        <w:t>Skolans studerandevårdsteam</w:t>
      </w:r>
    </w:p>
    <w:p w14:paraId="1441F7E6" w14:textId="4E047618" w:rsidR="00C734D0" w:rsidRDefault="00C734D0" w:rsidP="00E22627">
      <w:pPr>
        <w:rPr>
          <w:rStyle w:val="Diskretbetoning"/>
          <w:b/>
          <w:i/>
        </w:rPr>
      </w:pPr>
    </w:p>
    <w:sectPr w:rsidR="00C734D0" w:rsidSect="005F7AD9">
      <w:footerReference w:type="default" r:id="rId50"/>
      <w:pgSz w:w="11920" w:h="16840"/>
      <w:pgMar w:top="1417" w:right="1417" w:bottom="1417" w:left="1417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8E8CC" w14:textId="77777777" w:rsidR="005605E0" w:rsidRDefault="005605E0">
      <w:pPr>
        <w:spacing w:after="0" w:line="240" w:lineRule="auto"/>
      </w:pPr>
      <w:r>
        <w:separator/>
      </w:r>
    </w:p>
  </w:endnote>
  <w:endnote w:type="continuationSeparator" w:id="0">
    <w:p w14:paraId="054DB2DC" w14:textId="77777777" w:rsidR="005605E0" w:rsidRDefault="0056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30C0B" w14:textId="51AFDC95" w:rsidR="003B1629" w:rsidRDefault="003B1629" w:rsidP="005F7AD9">
    <w:pPr>
      <w:jc w:val="center"/>
    </w:pPr>
    <w:r>
      <w:rPr>
        <w:noProof/>
        <w:lang w:eastAsia="sv-FI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0261D971" wp14:editId="7EDF768D">
              <wp:simplePos x="0" y="0"/>
              <wp:positionH relativeFrom="page">
                <wp:posOffset>6638290</wp:posOffset>
              </wp:positionH>
              <wp:positionV relativeFrom="page">
                <wp:posOffset>10141585</wp:posOffset>
              </wp:positionV>
              <wp:extent cx="230505" cy="177800"/>
              <wp:effectExtent l="0" t="0" r="0" b="0"/>
              <wp:wrapNone/>
              <wp:docPr id="26" name="Textruta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667A6" w14:textId="23556875" w:rsidR="003B1629" w:rsidRDefault="003B1629" w:rsidP="00B507A5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5C8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1D971" id="_x0000_t202" coordsize="21600,21600" o:spt="202" path="m,l,21600r21600,l21600,xe">
              <v:stroke joinstyle="miter"/>
              <v:path gradientshapeok="t" o:connecttype="rect"/>
            </v:shapetype>
            <v:shape id="Textruta 26" o:spid="_x0000_s1029" type="#_x0000_t202" style="position:absolute;left:0;text-align:left;margin-left:522.7pt;margin-top:798.55pt;width:18.15pt;height:1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t5sgIAAKo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" filled="f" stroked="f">
              <v:textbox inset="0,0,0,0">
                <w:txbxContent>
                  <w:p w14:paraId="0F3667A6" w14:textId="23556875" w:rsidR="003B1629" w:rsidRDefault="003B1629" w:rsidP="00B507A5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F5C8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06907" w14:textId="0248424A" w:rsidR="003B1629" w:rsidRPr="005F7AD9" w:rsidRDefault="003B1629" w:rsidP="005F7AD9">
    <w:pPr>
      <w:jc w:val="center"/>
      <w:rPr>
        <w:i/>
      </w:rPr>
    </w:pPr>
    <w:r w:rsidRPr="005F7AD9">
      <w:rPr>
        <w:i/>
        <w:noProof/>
        <w:lang w:eastAsia="sv-FI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3389FDF9" wp14:editId="4FE0F76C">
              <wp:simplePos x="0" y="0"/>
              <wp:positionH relativeFrom="page">
                <wp:posOffset>6638290</wp:posOffset>
              </wp:positionH>
              <wp:positionV relativeFrom="page">
                <wp:posOffset>10141585</wp:posOffset>
              </wp:positionV>
              <wp:extent cx="230505" cy="177800"/>
              <wp:effectExtent l="0" t="0" r="0" b="0"/>
              <wp:wrapNone/>
              <wp:docPr id="29" name="Textrut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FBF59" w14:textId="41D0BC93" w:rsidR="003B1629" w:rsidRDefault="003B1629" w:rsidP="00B507A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9FDF9" id="_x0000_t202" coordsize="21600,21600" o:spt="202" path="m,l,21600r21600,l21600,xe">
              <v:stroke joinstyle="miter"/>
              <v:path gradientshapeok="t" o:connecttype="rect"/>
            </v:shapetype>
            <v:shape id="Textruta 29" o:spid="_x0000_s1030" type="#_x0000_t202" style="position:absolute;left:0;text-align:left;margin-left:522.7pt;margin-top:798.55pt;width:18.15pt;height:14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+VtQIAALE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" filled="f" stroked="f">
              <v:textbox inset="0,0,0,0">
                <w:txbxContent>
                  <w:p w14:paraId="430FBF59" w14:textId="41D0BC93" w:rsidR="003B1629" w:rsidRDefault="003B1629" w:rsidP="00B507A5"/>
                </w:txbxContent>
              </v:textbox>
              <w10:wrap anchorx="page" anchory="page"/>
            </v:shape>
          </w:pict>
        </mc:Fallback>
      </mc:AlternateContent>
    </w:r>
    <w:r w:rsidRPr="005F7AD9">
      <w:rPr>
        <w:i/>
      </w:rPr>
      <w:t>Mall:</w:t>
    </w:r>
    <w:r>
      <w:rPr>
        <w:i/>
      </w:rPr>
      <w:t xml:space="preserve"> Skolans ANDTS-plan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1E3CE" w14:textId="7988BD2E" w:rsidR="003B1629" w:rsidRPr="005F7AD9" w:rsidRDefault="003B1629" w:rsidP="005F7AD9">
    <w:pPr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C2046" w14:textId="77777777" w:rsidR="005605E0" w:rsidRDefault="005605E0">
      <w:pPr>
        <w:spacing w:after="0" w:line="240" w:lineRule="auto"/>
      </w:pPr>
      <w:r>
        <w:separator/>
      </w:r>
    </w:p>
  </w:footnote>
  <w:footnote w:type="continuationSeparator" w:id="0">
    <w:p w14:paraId="7E4CC063" w14:textId="77777777" w:rsidR="005605E0" w:rsidRDefault="0056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F3EC" w14:textId="77777777" w:rsidR="003B1629" w:rsidRDefault="00E24D48" w:rsidP="005F7AD9">
    <w:pPr>
      <w:pStyle w:val="Sidhuvud"/>
      <w:jc w:val="right"/>
    </w:pPr>
    <w:r>
      <w:rPr>
        <w:noProof/>
      </w:rPr>
      <w:pict w14:anchorId="0A5D9C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left:0;text-align:left;margin-left:0;margin-top:0;width:492.5pt;height:246.25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A0AF" w14:textId="755F264A" w:rsidR="003B1629" w:rsidRDefault="00E24D48" w:rsidP="005F7AD9">
    <w:pPr>
      <w:pStyle w:val="Sidhuvud"/>
      <w:jc w:val="right"/>
    </w:pPr>
    <w:r>
      <w:rPr>
        <w:noProof/>
      </w:rPr>
      <w:pict w14:anchorId="2F495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left:0;text-align:left;margin-left:0;margin-top:0;width:492.5pt;height:246.25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DD05B" w14:textId="4C1E29C0" w:rsidR="003B1629" w:rsidRDefault="003B1629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DA6C" w14:textId="3C3485A3" w:rsidR="003B1629" w:rsidRDefault="003B1629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C8EDA" w14:textId="705370E0" w:rsidR="003B1629" w:rsidRDefault="003B16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B93"/>
    <w:multiLevelType w:val="hybridMultilevel"/>
    <w:tmpl w:val="FF60A886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93CD9"/>
    <w:multiLevelType w:val="hybridMultilevel"/>
    <w:tmpl w:val="6812EF58"/>
    <w:lvl w:ilvl="0" w:tplc="5220090E">
      <w:numFmt w:val="bullet"/>
      <w:lvlText w:val="·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9C3057"/>
    <w:multiLevelType w:val="hybridMultilevel"/>
    <w:tmpl w:val="626091C0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381F"/>
    <w:multiLevelType w:val="hybridMultilevel"/>
    <w:tmpl w:val="9E8268A2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001A7"/>
    <w:multiLevelType w:val="hybridMultilevel"/>
    <w:tmpl w:val="039CD488"/>
    <w:lvl w:ilvl="0" w:tplc="081D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5" w15:restartNumberingAfterBreak="0">
    <w:nsid w:val="0F8B6A7D"/>
    <w:multiLevelType w:val="hybridMultilevel"/>
    <w:tmpl w:val="16BEC9C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2269"/>
    <w:multiLevelType w:val="hybridMultilevel"/>
    <w:tmpl w:val="222AF4A2"/>
    <w:lvl w:ilvl="0" w:tplc="9C8C312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5813"/>
    <w:multiLevelType w:val="hybridMultilevel"/>
    <w:tmpl w:val="D01090B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81556"/>
    <w:multiLevelType w:val="hybridMultilevel"/>
    <w:tmpl w:val="6CD4759C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41513"/>
    <w:multiLevelType w:val="hybridMultilevel"/>
    <w:tmpl w:val="37AAC5B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F303E"/>
    <w:multiLevelType w:val="hybridMultilevel"/>
    <w:tmpl w:val="108C43B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15EA"/>
    <w:multiLevelType w:val="hybridMultilevel"/>
    <w:tmpl w:val="C58C36DA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B65C8"/>
    <w:multiLevelType w:val="hybridMultilevel"/>
    <w:tmpl w:val="EAF8C1D6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5442"/>
    <w:multiLevelType w:val="hybridMultilevel"/>
    <w:tmpl w:val="4050C530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11C1"/>
    <w:multiLevelType w:val="hybridMultilevel"/>
    <w:tmpl w:val="B8F626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DB2FAF"/>
    <w:multiLevelType w:val="hybridMultilevel"/>
    <w:tmpl w:val="2FBA7F0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C4B4E"/>
    <w:multiLevelType w:val="hybridMultilevel"/>
    <w:tmpl w:val="7C204BF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66753"/>
    <w:multiLevelType w:val="hybridMultilevel"/>
    <w:tmpl w:val="58D08E7A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C34921"/>
    <w:multiLevelType w:val="hybridMultilevel"/>
    <w:tmpl w:val="6A2A60DC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C603C"/>
    <w:multiLevelType w:val="hybridMultilevel"/>
    <w:tmpl w:val="2D3263A4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D70FD"/>
    <w:multiLevelType w:val="hybridMultilevel"/>
    <w:tmpl w:val="EA74142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136836"/>
    <w:multiLevelType w:val="hybridMultilevel"/>
    <w:tmpl w:val="42B0D4E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B4F2F"/>
    <w:multiLevelType w:val="hybridMultilevel"/>
    <w:tmpl w:val="0E9823B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323E4"/>
    <w:multiLevelType w:val="hybridMultilevel"/>
    <w:tmpl w:val="C128BE06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45D15"/>
    <w:multiLevelType w:val="hybridMultilevel"/>
    <w:tmpl w:val="5482743C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4D08C9"/>
    <w:multiLevelType w:val="hybridMultilevel"/>
    <w:tmpl w:val="8FBA3E9E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8773A"/>
    <w:multiLevelType w:val="hybridMultilevel"/>
    <w:tmpl w:val="6AACCD6C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F925FA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E457B"/>
    <w:multiLevelType w:val="hybridMultilevel"/>
    <w:tmpl w:val="231093C8"/>
    <w:lvl w:ilvl="0" w:tplc="D72A0230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95B6E"/>
    <w:multiLevelType w:val="hybridMultilevel"/>
    <w:tmpl w:val="8236BEB0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3296E"/>
    <w:multiLevelType w:val="hybridMultilevel"/>
    <w:tmpl w:val="25882FF4"/>
    <w:lvl w:ilvl="0" w:tplc="08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1179E"/>
    <w:multiLevelType w:val="hybridMultilevel"/>
    <w:tmpl w:val="9F5AE028"/>
    <w:lvl w:ilvl="0" w:tplc="08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99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076521"/>
    <w:multiLevelType w:val="hybridMultilevel"/>
    <w:tmpl w:val="DBD86AA2"/>
    <w:lvl w:ilvl="0" w:tplc="08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4048E"/>
    <w:multiLevelType w:val="hybridMultilevel"/>
    <w:tmpl w:val="DE6EDB6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04968"/>
    <w:multiLevelType w:val="hybridMultilevel"/>
    <w:tmpl w:val="9ACABED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97695"/>
    <w:multiLevelType w:val="hybridMultilevel"/>
    <w:tmpl w:val="F246FD1E"/>
    <w:lvl w:ilvl="0" w:tplc="25687432">
      <w:start w:val="2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9029B"/>
    <w:multiLevelType w:val="hybridMultilevel"/>
    <w:tmpl w:val="2A92884A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E472F"/>
    <w:multiLevelType w:val="hybridMultilevel"/>
    <w:tmpl w:val="14E4ABF6"/>
    <w:lvl w:ilvl="0" w:tplc="08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34B10"/>
    <w:multiLevelType w:val="hybridMultilevel"/>
    <w:tmpl w:val="D8DC29A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70B5E"/>
    <w:multiLevelType w:val="hybridMultilevel"/>
    <w:tmpl w:val="7A5234F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24413"/>
    <w:multiLevelType w:val="hybridMultilevel"/>
    <w:tmpl w:val="AAA6490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B0997"/>
    <w:multiLevelType w:val="multilevel"/>
    <w:tmpl w:val="4DF88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Rubrik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Rubrik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Rubri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Rubrik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Rubrik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Rubrik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2B56507"/>
    <w:multiLevelType w:val="hybridMultilevel"/>
    <w:tmpl w:val="34E0FCEC"/>
    <w:lvl w:ilvl="0" w:tplc="5220090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E0EEA"/>
    <w:multiLevelType w:val="hybridMultilevel"/>
    <w:tmpl w:val="BFEC5EEA"/>
    <w:lvl w:ilvl="0" w:tplc="08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82BC7"/>
    <w:multiLevelType w:val="hybridMultilevel"/>
    <w:tmpl w:val="C2D892B6"/>
    <w:lvl w:ilvl="0" w:tplc="EF925F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AF4B07"/>
    <w:multiLevelType w:val="hybridMultilevel"/>
    <w:tmpl w:val="2A1828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F969EF"/>
    <w:multiLevelType w:val="hybridMultilevel"/>
    <w:tmpl w:val="955A0518"/>
    <w:lvl w:ilvl="0" w:tplc="08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6" w15:restartNumberingAfterBreak="0">
    <w:nsid w:val="7E973AA8"/>
    <w:multiLevelType w:val="hybridMultilevel"/>
    <w:tmpl w:val="AA9CAFB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43"/>
  </w:num>
  <w:num w:numId="3">
    <w:abstractNumId w:val="23"/>
  </w:num>
  <w:num w:numId="4">
    <w:abstractNumId w:val="46"/>
  </w:num>
  <w:num w:numId="5">
    <w:abstractNumId w:val="22"/>
  </w:num>
  <w:num w:numId="6">
    <w:abstractNumId w:val="1"/>
  </w:num>
  <w:num w:numId="7">
    <w:abstractNumId w:val="24"/>
  </w:num>
  <w:num w:numId="8">
    <w:abstractNumId w:val="2"/>
  </w:num>
  <w:num w:numId="9">
    <w:abstractNumId w:val="11"/>
  </w:num>
  <w:num w:numId="10">
    <w:abstractNumId w:val="8"/>
  </w:num>
  <w:num w:numId="11">
    <w:abstractNumId w:val="30"/>
  </w:num>
  <w:num w:numId="12">
    <w:abstractNumId w:val="42"/>
  </w:num>
  <w:num w:numId="13">
    <w:abstractNumId w:val="29"/>
  </w:num>
  <w:num w:numId="14">
    <w:abstractNumId w:val="13"/>
  </w:num>
  <w:num w:numId="15">
    <w:abstractNumId w:val="6"/>
  </w:num>
  <w:num w:numId="16">
    <w:abstractNumId w:val="36"/>
  </w:num>
  <w:num w:numId="17">
    <w:abstractNumId w:val="12"/>
  </w:num>
  <w:num w:numId="18">
    <w:abstractNumId w:val="9"/>
  </w:num>
  <w:num w:numId="19">
    <w:abstractNumId w:val="25"/>
  </w:num>
  <w:num w:numId="20">
    <w:abstractNumId w:val="41"/>
  </w:num>
  <w:num w:numId="21">
    <w:abstractNumId w:val="27"/>
  </w:num>
  <w:num w:numId="22">
    <w:abstractNumId w:val="19"/>
  </w:num>
  <w:num w:numId="23">
    <w:abstractNumId w:val="18"/>
  </w:num>
  <w:num w:numId="24">
    <w:abstractNumId w:val="3"/>
  </w:num>
  <w:num w:numId="25">
    <w:abstractNumId w:val="0"/>
  </w:num>
  <w:num w:numId="26">
    <w:abstractNumId w:val="35"/>
  </w:num>
  <w:num w:numId="27">
    <w:abstractNumId w:val="26"/>
  </w:num>
  <w:num w:numId="28">
    <w:abstractNumId w:val="15"/>
  </w:num>
  <w:num w:numId="29">
    <w:abstractNumId w:val="10"/>
  </w:num>
  <w:num w:numId="30">
    <w:abstractNumId w:val="7"/>
  </w:num>
  <w:num w:numId="31">
    <w:abstractNumId w:val="21"/>
  </w:num>
  <w:num w:numId="32">
    <w:abstractNumId w:val="14"/>
  </w:num>
  <w:num w:numId="33">
    <w:abstractNumId w:val="33"/>
  </w:num>
  <w:num w:numId="34">
    <w:abstractNumId w:val="20"/>
  </w:num>
  <w:num w:numId="35">
    <w:abstractNumId w:val="5"/>
  </w:num>
  <w:num w:numId="36">
    <w:abstractNumId w:val="44"/>
  </w:num>
  <w:num w:numId="37">
    <w:abstractNumId w:val="37"/>
  </w:num>
  <w:num w:numId="38">
    <w:abstractNumId w:val="39"/>
  </w:num>
  <w:num w:numId="39">
    <w:abstractNumId w:val="38"/>
  </w:num>
  <w:num w:numId="40">
    <w:abstractNumId w:val="31"/>
  </w:num>
  <w:num w:numId="41">
    <w:abstractNumId w:val="32"/>
  </w:num>
  <w:num w:numId="42">
    <w:abstractNumId w:val="17"/>
  </w:num>
  <w:num w:numId="43">
    <w:abstractNumId w:val="16"/>
  </w:num>
  <w:num w:numId="44">
    <w:abstractNumId w:val="34"/>
  </w:num>
  <w:num w:numId="45">
    <w:abstractNumId w:val="45"/>
  </w:num>
  <w:num w:numId="46">
    <w:abstractNumId w:val="4"/>
  </w:num>
  <w:num w:numId="47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i-FI" w:vendorID="64" w:dllVersion="6" w:nlCheck="1" w:checkStyle="0"/>
  <w:activeWritingStyle w:appName="MSWord" w:lang="sv-FI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B44"/>
    <w:rsid w:val="00001E59"/>
    <w:rsid w:val="00006968"/>
    <w:rsid w:val="000133E6"/>
    <w:rsid w:val="00014A3D"/>
    <w:rsid w:val="0001510F"/>
    <w:rsid w:val="00015C70"/>
    <w:rsid w:val="0002140D"/>
    <w:rsid w:val="000256F6"/>
    <w:rsid w:val="000276FA"/>
    <w:rsid w:val="000308F8"/>
    <w:rsid w:val="00032DD8"/>
    <w:rsid w:val="00033D4B"/>
    <w:rsid w:val="00034F6D"/>
    <w:rsid w:val="00035266"/>
    <w:rsid w:val="00035F82"/>
    <w:rsid w:val="00040A00"/>
    <w:rsid w:val="00040C8D"/>
    <w:rsid w:val="000441B5"/>
    <w:rsid w:val="000444FE"/>
    <w:rsid w:val="00051AC0"/>
    <w:rsid w:val="0005235A"/>
    <w:rsid w:val="00052400"/>
    <w:rsid w:val="00054727"/>
    <w:rsid w:val="00055F20"/>
    <w:rsid w:val="0006001B"/>
    <w:rsid w:val="00060052"/>
    <w:rsid w:val="0006094A"/>
    <w:rsid w:val="00062D54"/>
    <w:rsid w:val="00065600"/>
    <w:rsid w:val="000669B3"/>
    <w:rsid w:val="00066FFD"/>
    <w:rsid w:val="00071E31"/>
    <w:rsid w:val="000728F8"/>
    <w:rsid w:val="00080F9D"/>
    <w:rsid w:val="000829AE"/>
    <w:rsid w:val="00082E20"/>
    <w:rsid w:val="00084008"/>
    <w:rsid w:val="00086453"/>
    <w:rsid w:val="00086E13"/>
    <w:rsid w:val="00091507"/>
    <w:rsid w:val="00094355"/>
    <w:rsid w:val="00094EEA"/>
    <w:rsid w:val="000A1D22"/>
    <w:rsid w:val="000A517C"/>
    <w:rsid w:val="000A6FAD"/>
    <w:rsid w:val="000B0CCD"/>
    <w:rsid w:val="000B20AE"/>
    <w:rsid w:val="000B7E22"/>
    <w:rsid w:val="000C1184"/>
    <w:rsid w:val="000C17FD"/>
    <w:rsid w:val="000C2741"/>
    <w:rsid w:val="000C27EE"/>
    <w:rsid w:val="000C30FD"/>
    <w:rsid w:val="000C5D9C"/>
    <w:rsid w:val="000D1ADE"/>
    <w:rsid w:val="000D476B"/>
    <w:rsid w:val="000D4F0B"/>
    <w:rsid w:val="000D52ED"/>
    <w:rsid w:val="000D5E32"/>
    <w:rsid w:val="000E0327"/>
    <w:rsid w:val="000E523A"/>
    <w:rsid w:val="000E7FF2"/>
    <w:rsid w:val="000F0FB4"/>
    <w:rsid w:val="000F2365"/>
    <w:rsid w:val="000F54BC"/>
    <w:rsid w:val="000F5CF2"/>
    <w:rsid w:val="000F63EE"/>
    <w:rsid w:val="000F695C"/>
    <w:rsid w:val="001031C5"/>
    <w:rsid w:val="0010675B"/>
    <w:rsid w:val="00115931"/>
    <w:rsid w:val="00123AD2"/>
    <w:rsid w:val="00126227"/>
    <w:rsid w:val="0013288B"/>
    <w:rsid w:val="00132EA6"/>
    <w:rsid w:val="00133928"/>
    <w:rsid w:val="00136B71"/>
    <w:rsid w:val="00140D2A"/>
    <w:rsid w:val="001412C7"/>
    <w:rsid w:val="00143DFB"/>
    <w:rsid w:val="00143EC6"/>
    <w:rsid w:val="00143EDB"/>
    <w:rsid w:val="001443B7"/>
    <w:rsid w:val="00145ECF"/>
    <w:rsid w:val="001464AB"/>
    <w:rsid w:val="00152B6F"/>
    <w:rsid w:val="00154171"/>
    <w:rsid w:val="001544FC"/>
    <w:rsid w:val="0015499B"/>
    <w:rsid w:val="00157289"/>
    <w:rsid w:val="00166BAC"/>
    <w:rsid w:val="00166F9D"/>
    <w:rsid w:val="00166FA3"/>
    <w:rsid w:val="0016793C"/>
    <w:rsid w:val="00170482"/>
    <w:rsid w:val="00171F78"/>
    <w:rsid w:val="0017771E"/>
    <w:rsid w:val="00184AD0"/>
    <w:rsid w:val="00190F13"/>
    <w:rsid w:val="00192089"/>
    <w:rsid w:val="00192D58"/>
    <w:rsid w:val="00194A72"/>
    <w:rsid w:val="00195EF0"/>
    <w:rsid w:val="001A0F06"/>
    <w:rsid w:val="001A1AA6"/>
    <w:rsid w:val="001A509D"/>
    <w:rsid w:val="001A766F"/>
    <w:rsid w:val="001B04D3"/>
    <w:rsid w:val="001B284A"/>
    <w:rsid w:val="001C14CA"/>
    <w:rsid w:val="001C1F7A"/>
    <w:rsid w:val="001C3989"/>
    <w:rsid w:val="001C3B2C"/>
    <w:rsid w:val="001C4994"/>
    <w:rsid w:val="001C7A3E"/>
    <w:rsid w:val="001D38E8"/>
    <w:rsid w:val="001D76EA"/>
    <w:rsid w:val="001F150D"/>
    <w:rsid w:val="001F6164"/>
    <w:rsid w:val="0020214B"/>
    <w:rsid w:val="00205774"/>
    <w:rsid w:val="00207F72"/>
    <w:rsid w:val="00214133"/>
    <w:rsid w:val="00215450"/>
    <w:rsid w:val="002157FD"/>
    <w:rsid w:val="002207A3"/>
    <w:rsid w:val="0023016E"/>
    <w:rsid w:val="0023026D"/>
    <w:rsid w:val="002306F0"/>
    <w:rsid w:val="00230D7F"/>
    <w:rsid w:val="00231A29"/>
    <w:rsid w:val="00233089"/>
    <w:rsid w:val="00234FF2"/>
    <w:rsid w:val="002429E9"/>
    <w:rsid w:val="00243523"/>
    <w:rsid w:val="002447FB"/>
    <w:rsid w:val="00245201"/>
    <w:rsid w:val="0024738C"/>
    <w:rsid w:val="00247750"/>
    <w:rsid w:val="002479BE"/>
    <w:rsid w:val="00253311"/>
    <w:rsid w:val="00254507"/>
    <w:rsid w:val="00255195"/>
    <w:rsid w:val="00256602"/>
    <w:rsid w:val="002606B3"/>
    <w:rsid w:val="0026230E"/>
    <w:rsid w:val="00262832"/>
    <w:rsid w:val="002630DF"/>
    <w:rsid w:val="00264176"/>
    <w:rsid w:val="0026568F"/>
    <w:rsid w:val="002661A6"/>
    <w:rsid w:val="00266763"/>
    <w:rsid w:val="00266E25"/>
    <w:rsid w:val="00271323"/>
    <w:rsid w:val="00273161"/>
    <w:rsid w:val="00274CC7"/>
    <w:rsid w:val="00275592"/>
    <w:rsid w:val="00276F3D"/>
    <w:rsid w:val="00277BE0"/>
    <w:rsid w:val="00280F18"/>
    <w:rsid w:val="002812F5"/>
    <w:rsid w:val="00281A6B"/>
    <w:rsid w:val="00283151"/>
    <w:rsid w:val="00283287"/>
    <w:rsid w:val="00284B8F"/>
    <w:rsid w:val="00287622"/>
    <w:rsid w:val="0029297C"/>
    <w:rsid w:val="002939DF"/>
    <w:rsid w:val="0029413C"/>
    <w:rsid w:val="00294A5E"/>
    <w:rsid w:val="0029590B"/>
    <w:rsid w:val="002967E6"/>
    <w:rsid w:val="002A1257"/>
    <w:rsid w:val="002A1D8C"/>
    <w:rsid w:val="002A3C46"/>
    <w:rsid w:val="002A4E0F"/>
    <w:rsid w:val="002A6737"/>
    <w:rsid w:val="002B2912"/>
    <w:rsid w:val="002B3D59"/>
    <w:rsid w:val="002B5D14"/>
    <w:rsid w:val="002B7240"/>
    <w:rsid w:val="002B7EC9"/>
    <w:rsid w:val="002C041D"/>
    <w:rsid w:val="002C171D"/>
    <w:rsid w:val="002C59FB"/>
    <w:rsid w:val="002C5A55"/>
    <w:rsid w:val="002C6BA5"/>
    <w:rsid w:val="002C76A5"/>
    <w:rsid w:val="002D1B9F"/>
    <w:rsid w:val="002D445D"/>
    <w:rsid w:val="002D5762"/>
    <w:rsid w:val="002E0FE7"/>
    <w:rsid w:val="002E39AE"/>
    <w:rsid w:val="002F5AC4"/>
    <w:rsid w:val="0030570E"/>
    <w:rsid w:val="003103C3"/>
    <w:rsid w:val="00310820"/>
    <w:rsid w:val="00310EFD"/>
    <w:rsid w:val="003160DE"/>
    <w:rsid w:val="0032245B"/>
    <w:rsid w:val="00323C5C"/>
    <w:rsid w:val="00325138"/>
    <w:rsid w:val="00325270"/>
    <w:rsid w:val="003330D6"/>
    <w:rsid w:val="003368D4"/>
    <w:rsid w:val="00336DEB"/>
    <w:rsid w:val="00343873"/>
    <w:rsid w:val="0034558F"/>
    <w:rsid w:val="00351316"/>
    <w:rsid w:val="0035442F"/>
    <w:rsid w:val="00355B70"/>
    <w:rsid w:val="00363007"/>
    <w:rsid w:val="003658CE"/>
    <w:rsid w:val="00365B24"/>
    <w:rsid w:val="00365E1E"/>
    <w:rsid w:val="0036685A"/>
    <w:rsid w:val="00367E41"/>
    <w:rsid w:val="003709F2"/>
    <w:rsid w:val="00371C07"/>
    <w:rsid w:val="00373489"/>
    <w:rsid w:val="003758E6"/>
    <w:rsid w:val="00376D9C"/>
    <w:rsid w:val="00377AD2"/>
    <w:rsid w:val="00380D2A"/>
    <w:rsid w:val="00383F20"/>
    <w:rsid w:val="003841F5"/>
    <w:rsid w:val="00391C20"/>
    <w:rsid w:val="003934C7"/>
    <w:rsid w:val="00394FE7"/>
    <w:rsid w:val="00396031"/>
    <w:rsid w:val="003A0556"/>
    <w:rsid w:val="003A0D56"/>
    <w:rsid w:val="003A0F3F"/>
    <w:rsid w:val="003A278B"/>
    <w:rsid w:val="003A2E7C"/>
    <w:rsid w:val="003A3139"/>
    <w:rsid w:val="003A4D5F"/>
    <w:rsid w:val="003A4F09"/>
    <w:rsid w:val="003A6CE1"/>
    <w:rsid w:val="003A7D59"/>
    <w:rsid w:val="003B00F9"/>
    <w:rsid w:val="003B1629"/>
    <w:rsid w:val="003B4B65"/>
    <w:rsid w:val="003B5C2F"/>
    <w:rsid w:val="003C16FA"/>
    <w:rsid w:val="003C24EB"/>
    <w:rsid w:val="003C70BF"/>
    <w:rsid w:val="003D28B5"/>
    <w:rsid w:val="003D2D3B"/>
    <w:rsid w:val="003D2D3F"/>
    <w:rsid w:val="003D2FE3"/>
    <w:rsid w:val="003D486F"/>
    <w:rsid w:val="003D7B2C"/>
    <w:rsid w:val="003E0493"/>
    <w:rsid w:val="003E1AF2"/>
    <w:rsid w:val="003E2F79"/>
    <w:rsid w:val="003E5540"/>
    <w:rsid w:val="003E5A0E"/>
    <w:rsid w:val="003E6112"/>
    <w:rsid w:val="003E6B1D"/>
    <w:rsid w:val="003F2A30"/>
    <w:rsid w:val="00402D04"/>
    <w:rsid w:val="00404C4F"/>
    <w:rsid w:val="00414E30"/>
    <w:rsid w:val="004174C1"/>
    <w:rsid w:val="00417B2C"/>
    <w:rsid w:val="00420BF5"/>
    <w:rsid w:val="00420EB5"/>
    <w:rsid w:val="00421239"/>
    <w:rsid w:val="00426C1A"/>
    <w:rsid w:val="00426D9E"/>
    <w:rsid w:val="004275DE"/>
    <w:rsid w:val="00433D27"/>
    <w:rsid w:val="00440E3A"/>
    <w:rsid w:val="0044351C"/>
    <w:rsid w:val="004458EA"/>
    <w:rsid w:val="00446435"/>
    <w:rsid w:val="00446F1A"/>
    <w:rsid w:val="004511EF"/>
    <w:rsid w:val="00453DDA"/>
    <w:rsid w:val="00456292"/>
    <w:rsid w:val="00456CA2"/>
    <w:rsid w:val="0045715A"/>
    <w:rsid w:val="00462AEC"/>
    <w:rsid w:val="00464E25"/>
    <w:rsid w:val="00464EE8"/>
    <w:rsid w:val="00467834"/>
    <w:rsid w:val="00470EC2"/>
    <w:rsid w:val="00472F04"/>
    <w:rsid w:val="004748A7"/>
    <w:rsid w:val="00480BC1"/>
    <w:rsid w:val="00480EC8"/>
    <w:rsid w:val="00481B09"/>
    <w:rsid w:val="00482593"/>
    <w:rsid w:val="00485CDE"/>
    <w:rsid w:val="00486504"/>
    <w:rsid w:val="00486C36"/>
    <w:rsid w:val="004903BE"/>
    <w:rsid w:val="0049168D"/>
    <w:rsid w:val="00493C4D"/>
    <w:rsid w:val="004951BF"/>
    <w:rsid w:val="004971F0"/>
    <w:rsid w:val="004A0826"/>
    <w:rsid w:val="004A0CEC"/>
    <w:rsid w:val="004A36ED"/>
    <w:rsid w:val="004A5217"/>
    <w:rsid w:val="004A5D9A"/>
    <w:rsid w:val="004A64DC"/>
    <w:rsid w:val="004B231A"/>
    <w:rsid w:val="004B69FE"/>
    <w:rsid w:val="004C0EB0"/>
    <w:rsid w:val="004C5CE4"/>
    <w:rsid w:val="004D0D55"/>
    <w:rsid w:val="004D123C"/>
    <w:rsid w:val="004D43D8"/>
    <w:rsid w:val="004D55EF"/>
    <w:rsid w:val="004E21CE"/>
    <w:rsid w:val="004E4199"/>
    <w:rsid w:val="004E5611"/>
    <w:rsid w:val="004F02C9"/>
    <w:rsid w:val="004F076F"/>
    <w:rsid w:val="004F17AB"/>
    <w:rsid w:val="004F5C81"/>
    <w:rsid w:val="004F7633"/>
    <w:rsid w:val="005001B3"/>
    <w:rsid w:val="0050149D"/>
    <w:rsid w:val="005122E7"/>
    <w:rsid w:val="0051246B"/>
    <w:rsid w:val="00514920"/>
    <w:rsid w:val="00514D34"/>
    <w:rsid w:val="0051513A"/>
    <w:rsid w:val="00516404"/>
    <w:rsid w:val="0052093D"/>
    <w:rsid w:val="005223BF"/>
    <w:rsid w:val="00523088"/>
    <w:rsid w:val="005250D7"/>
    <w:rsid w:val="00525876"/>
    <w:rsid w:val="00526E18"/>
    <w:rsid w:val="00527D8B"/>
    <w:rsid w:val="005325AE"/>
    <w:rsid w:val="00532727"/>
    <w:rsid w:val="00533804"/>
    <w:rsid w:val="00543EE3"/>
    <w:rsid w:val="00544FEA"/>
    <w:rsid w:val="00545688"/>
    <w:rsid w:val="00545E4C"/>
    <w:rsid w:val="00550566"/>
    <w:rsid w:val="005529F6"/>
    <w:rsid w:val="00554052"/>
    <w:rsid w:val="00556ED6"/>
    <w:rsid w:val="005571EA"/>
    <w:rsid w:val="005577D9"/>
    <w:rsid w:val="005605E0"/>
    <w:rsid w:val="005606B1"/>
    <w:rsid w:val="00563814"/>
    <w:rsid w:val="00563C7E"/>
    <w:rsid w:val="00572106"/>
    <w:rsid w:val="00573801"/>
    <w:rsid w:val="00574650"/>
    <w:rsid w:val="00575B8D"/>
    <w:rsid w:val="0057699C"/>
    <w:rsid w:val="0057787C"/>
    <w:rsid w:val="00577CB7"/>
    <w:rsid w:val="005930D4"/>
    <w:rsid w:val="0059619F"/>
    <w:rsid w:val="00596AD4"/>
    <w:rsid w:val="00596F17"/>
    <w:rsid w:val="005A3BDB"/>
    <w:rsid w:val="005A5F77"/>
    <w:rsid w:val="005A605A"/>
    <w:rsid w:val="005A6912"/>
    <w:rsid w:val="005B01C5"/>
    <w:rsid w:val="005B0384"/>
    <w:rsid w:val="005B7615"/>
    <w:rsid w:val="005C0BAD"/>
    <w:rsid w:val="005C0FD4"/>
    <w:rsid w:val="005C2F0C"/>
    <w:rsid w:val="005C384C"/>
    <w:rsid w:val="005C61A6"/>
    <w:rsid w:val="005D1B83"/>
    <w:rsid w:val="005D22D5"/>
    <w:rsid w:val="005D6D0C"/>
    <w:rsid w:val="005E05BB"/>
    <w:rsid w:val="005E150A"/>
    <w:rsid w:val="005E2E96"/>
    <w:rsid w:val="005E3106"/>
    <w:rsid w:val="005E466D"/>
    <w:rsid w:val="005E6450"/>
    <w:rsid w:val="005F7AD9"/>
    <w:rsid w:val="006053F8"/>
    <w:rsid w:val="0060648C"/>
    <w:rsid w:val="006064A4"/>
    <w:rsid w:val="00610819"/>
    <w:rsid w:val="00610C0F"/>
    <w:rsid w:val="00611611"/>
    <w:rsid w:val="0061427C"/>
    <w:rsid w:val="006159AC"/>
    <w:rsid w:val="006168A0"/>
    <w:rsid w:val="0062188E"/>
    <w:rsid w:val="006222DF"/>
    <w:rsid w:val="0062542A"/>
    <w:rsid w:val="00625E0A"/>
    <w:rsid w:val="0063315E"/>
    <w:rsid w:val="006434FE"/>
    <w:rsid w:val="006436ED"/>
    <w:rsid w:val="006530B8"/>
    <w:rsid w:val="006557D9"/>
    <w:rsid w:val="00656E56"/>
    <w:rsid w:val="00661A11"/>
    <w:rsid w:val="00661E24"/>
    <w:rsid w:val="006621D3"/>
    <w:rsid w:val="006633F9"/>
    <w:rsid w:val="0066623F"/>
    <w:rsid w:val="00667C1B"/>
    <w:rsid w:val="0067064C"/>
    <w:rsid w:val="00671860"/>
    <w:rsid w:val="0067210B"/>
    <w:rsid w:val="00675E19"/>
    <w:rsid w:val="006815D7"/>
    <w:rsid w:val="0068646A"/>
    <w:rsid w:val="006874F5"/>
    <w:rsid w:val="00687D39"/>
    <w:rsid w:val="00694488"/>
    <w:rsid w:val="00696E75"/>
    <w:rsid w:val="00697320"/>
    <w:rsid w:val="006A3038"/>
    <w:rsid w:val="006A3746"/>
    <w:rsid w:val="006A5145"/>
    <w:rsid w:val="006A7645"/>
    <w:rsid w:val="006B1DAB"/>
    <w:rsid w:val="006B4C0E"/>
    <w:rsid w:val="006B5128"/>
    <w:rsid w:val="006C6765"/>
    <w:rsid w:val="006D51FE"/>
    <w:rsid w:val="006D696E"/>
    <w:rsid w:val="006D6E33"/>
    <w:rsid w:val="006E37AE"/>
    <w:rsid w:val="006E4A4B"/>
    <w:rsid w:val="006E57A3"/>
    <w:rsid w:val="006E5CCD"/>
    <w:rsid w:val="006E77A5"/>
    <w:rsid w:val="006F0B9E"/>
    <w:rsid w:val="006F0CF9"/>
    <w:rsid w:val="006F153D"/>
    <w:rsid w:val="006F21DF"/>
    <w:rsid w:val="006F42D2"/>
    <w:rsid w:val="007054E5"/>
    <w:rsid w:val="00705A1A"/>
    <w:rsid w:val="00710CFA"/>
    <w:rsid w:val="007114B7"/>
    <w:rsid w:val="007168D5"/>
    <w:rsid w:val="007204DA"/>
    <w:rsid w:val="00722E45"/>
    <w:rsid w:val="00723472"/>
    <w:rsid w:val="007309DA"/>
    <w:rsid w:val="00730EC9"/>
    <w:rsid w:val="00732888"/>
    <w:rsid w:val="00732F23"/>
    <w:rsid w:val="0073383C"/>
    <w:rsid w:val="0073450F"/>
    <w:rsid w:val="00737573"/>
    <w:rsid w:val="007401EE"/>
    <w:rsid w:val="007417C7"/>
    <w:rsid w:val="00741FCE"/>
    <w:rsid w:val="00750555"/>
    <w:rsid w:val="00751313"/>
    <w:rsid w:val="00753EA0"/>
    <w:rsid w:val="0075463B"/>
    <w:rsid w:val="007564BF"/>
    <w:rsid w:val="00763C97"/>
    <w:rsid w:val="007653F7"/>
    <w:rsid w:val="00765525"/>
    <w:rsid w:val="00765C13"/>
    <w:rsid w:val="00770470"/>
    <w:rsid w:val="00771CFD"/>
    <w:rsid w:val="007744A3"/>
    <w:rsid w:val="00777D5E"/>
    <w:rsid w:val="00781053"/>
    <w:rsid w:val="00790DF1"/>
    <w:rsid w:val="00791844"/>
    <w:rsid w:val="007925FE"/>
    <w:rsid w:val="00793AE0"/>
    <w:rsid w:val="007A3BE9"/>
    <w:rsid w:val="007A478D"/>
    <w:rsid w:val="007A640A"/>
    <w:rsid w:val="007B2659"/>
    <w:rsid w:val="007B4B8F"/>
    <w:rsid w:val="007B4D3E"/>
    <w:rsid w:val="007C29BF"/>
    <w:rsid w:val="007C62BB"/>
    <w:rsid w:val="007D04FC"/>
    <w:rsid w:val="007D0A27"/>
    <w:rsid w:val="007D1E62"/>
    <w:rsid w:val="007D3BFD"/>
    <w:rsid w:val="007E20AA"/>
    <w:rsid w:val="007E27FC"/>
    <w:rsid w:val="007E2E24"/>
    <w:rsid w:val="007E4E72"/>
    <w:rsid w:val="007E4F31"/>
    <w:rsid w:val="007F3314"/>
    <w:rsid w:val="007F4C1B"/>
    <w:rsid w:val="00801EE7"/>
    <w:rsid w:val="00802CD7"/>
    <w:rsid w:val="00810F38"/>
    <w:rsid w:val="00812E73"/>
    <w:rsid w:val="00813E1D"/>
    <w:rsid w:val="0081654D"/>
    <w:rsid w:val="0081796C"/>
    <w:rsid w:val="00822A40"/>
    <w:rsid w:val="00823CB0"/>
    <w:rsid w:val="00830204"/>
    <w:rsid w:val="008315B5"/>
    <w:rsid w:val="00831770"/>
    <w:rsid w:val="00833195"/>
    <w:rsid w:val="0083323A"/>
    <w:rsid w:val="00833CC7"/>
    <w:rsid w:val="00834CF9"/>
    <w:rsid w:val="00835F3D"/>
    <w:rsid w:val="00837D87"/>
    <w:rsid w:val="008408DC"/>
    <w:rsid w:val="00844D95"/>
    <w:rsid w:val="008469BE"/>
    <w:rsid w:val="00847DEB"/>
    <w:rsid w:val="0085059D"/>
    <w:rsid w:val="008529EC"/>
    <w:rsid w:val="00854838"/>
    <w:rsid w:val="00857596"/>
    <w:rsid w:val="00863FDB"/>
    <w:rsid w:val="00865993"/>
    <w:rsid w:val="008720D1"/>
    <w:rsid w:val="00872171"/>
    <w:rsid w:val="008806D0"/>
    <w:rsid w:val="00880769"/>
    <w:rsid w:val="008808A9"/>
    <w:rsid w:val="00884481"/>
    <w:rsid w:val="00890E9C"/>
    <w:rsid w:val="00893030"/>
    <w:rsid w:val="008A7ADB"/>
    <w:rsid w:val="008B46DC"/>
    <w:rsid w:val="008B5CC7"/>
    <w:rsid w:val="008B6425"/>
    <w:rsid w:val="008B76CE"/>
    <w:rsid w:val="008B7C5F"/>
    <w:rsid w:val="008B7E0F"/>
    <w:rsid w:val="008C0C1A"/>
    <w:rsid w:val="008C4E40"/>
    <w:rsid w:val="008C570E"/>
    <w:rsid w:val="008C6B24"/>
    <w:rsid w:val="008D1881"/>
    <w:rsid w:val="008D1F52"/>
    <w:rsid w:val="008D371C"/>
    <w:rsid w:val="008D568A"/>
    <w:rsid w:val="008E25C8"/>
    <w:rsid w:val="008E5753"/>
    <w:rsid w:val="008E60EE"/>
    <w:rsid w:val="008E6246"/>
    <w:rsid w:val="008E6C02"/>
    <w:rsid w:val="008E6D55"/>
    <w:rsid w:val="008E78DD"/>
    <w:rsid w:val="008F141E"/>
    <w:rsid w:val="008F23D7"/>
    <w:rsid w:val="008F2AB0"/>
    <w:rsid w:val="008F3D62"/>
    <w:rsid w:val="008F5157"/>
    <w:rsid w:val="008F5C4E"/>
    <w:rsid w:val="0090029E"/>
    <w:rsid w:val="0090122B"/>
    <w:rsid w:val="009068AB"/>
    <w:rsid w:val="00907777"/>
    <w:rsid w:val="009125AF"/>
    <w:rsid w:val="009146A8"/>
    <w:rsid w:val="009154FF"/>
    <w:rsid w:val="0091614D"/>
    <w:rsid w:val="00917BEC"/>
    <w:rsid w:val="00917DA3"/>
    <w:rsid w:val="00922907"/>
    <w:rsid w:val="00922E2B"/>
    <w:rsid w:val="00923097"/>
    <w:rsid w:val="00923574"/>
    <w:rsid w:val="00925211"/>
    <w:rsid w:val="00931088"/>
    <w:rsid w:val="009335E7"/>
    <w:rsid w:val="009348DE"/>
    <w:rsid w:val="00934D7F"/>
    <w:rsid w:val="0093605D"/>
    <w:rsid w:val="00937003"/>
    <w:rsid w:val="0093782B"/>
    <w:rsid w:val="00940C18"/>
    <w:rsid w:val="00942F1E"/>
    <w:rsid w:val="00943E73"/>
    <w:rsid w:val="00944677"/>
    <w:rsid w:val="0094702B"/>
    <w:rsid w:val="00947B0F"/>
    <w:rsid w:val="0095137C"/>
    <w:rsid w:val="0095613B"/>
    <w:rsid w:val="00956AB3"/>
    <w:rsid w:val="00957776"/>
    <w:rsid w:val="00970F19"/>
    <w:rsid w:val="00972D9A"/>
    <w:rsid w:val="00974270"/>
    <w:rsid w:val="00977B44"/>
    <w:rsid w:val="00980EBD"/>
    <w:rsid w:val="00981D64"/>
    <w:rsid w:val="00982373"/>
    <w:rsid w:val="009861ED"/>
    <w:rsid w:val="00986E80"/>
    <w:rsid w:val="00987FE1"/>
    <w:rsid w:val="009906E3"/>
    <w:rsid w:val="00990F32"/>
    <w:rsid w:val="009A03B5"/>
    <w:rsid w:val="009A0FCE"/>
    <w:rsid w:val="009A2D94"/>
    <w:rsid w:val="009A6137"/>
    <w:rsid w:val="009B1446"/>
    <w:rsid w:val="009B5D48"/>
    <w:rsid w:val="009C44DF"/>
    <w:rsid w:val="009C603C"/>
    <w:rsid w:val="009D256D"/>
    <w:rsid w:val="009D40F1"/>
    <w:rsid w:val="009D6210"/>
    <w:rsid w:val="009D71DD"/>
    <w:rsid w:val="009D76E2"/>
    <w:rsid w:val="009E3D8D"/>
    <w:rsid w:val="009E60D6"/>
    <w:rsid w:val="009E6290"/>
    <w:rsid w:val="009E7993"/>
    <w:rsid w:val="009F0BD8"/>
    <w:rsid w:val="009F362E"/>
    <w:rsid w:val="009F3AD4"/>
    <w:rsid w:val="009F3E16"/>
    <w:rsid w:val="00A00D8F"/>
    <w:rsid w:val="00A029DD"/>
    <w:rsid w:val="00A036A3"/>
    <w:rsid w:val="00A13136"/>
    <w:rsid w:val="00A138BB"/>
    <w:rsid w:val="00A1443E"/>
    <w:rsid w:val="00A21689"/>
    <w:rsid w:val="00A21C46"/>
    <w:rsid w:val="00A21E42"/>
    <w:rsid w:val="00A21EA7"/>
    <w:rsid w:val="00A261BA"/>
    <w:rsid w:val="00A262F1"/>
    <w:rsid w:val="00A33BC4"/>
    <w:rsid w:val="00A40A7F"/>
    <w:rsid w:val="00A40F26"/>
    <w:rsid w:val="00A43620"/>
    <w:rsid w:val="00A4407B"/>
    <w:rsid w:val="00A44CA9"/>
    <w:rsid w:val="00A45213"/>
    <w:rsid w:val="00A46AD4"/>
    <w:rsid w:val="00A46F75"/>
    <w:rsid w:val="00A47F18"/>
    <w:rsid w:val="00A50D99"/>
    <w:rsid w:val="00A52434"/>
    <w:rsid w:val="00A53A09"/>
    <w:rsid w:val="00A54B80"/>
    <w:rsid w:val="00A554D1"/>
    <w:rsid w:val="00A5592E"/>
    <w:rsid w:val="00A56AF2"/>
    <w:rsid w:val="00A63525"/>
    <w:rsid w:val="00A72492"/>
    <w:rsid w:val="00A75733"/>
    <w:rsid w:val="00A757E2"/>
    <w:rsid w:val="00A757E3"/>
    <w:rsid w:val="00A8069C"/>
    <w:rsid w:val="00A80F3D"/>
    <w:rsid w:val="00A83310"/>
    <w:rsid w:val="00A944F3"/>
    <w:rsid w:val="00A97173"/>
    <w:rsid w:val="00AA440E"/>
    <w:rsid w:val="00AA4837"/>
    <w:rsid w:val="00AB06E4"/>
    <w:rsid w:val="00AB1085"/>
    <w:rsid w:val="00AB1454"/>
    <w:rsid w:val="00AB34BC"/>
    <w:rsid w:val="00AB3F8D"/>
    <w:rsid w:val="00AB4D04"/>
    <w:rsid w:val="00AB75FC"/>
    <w:rsid w:val="00AB790F"/>
    <w:rsid w:val="00AB7BCF"/>
    <w:rsid w:val="00AC658A"/>
    <w:rsid w:val="00AD0922"/>
    <w:rsid w:val="00AD1AEB"/>
    <w:rsid w:val="00AD3AE8"/>
    <w:rsid w:val="00AD5AC9"/>
    <w:rsid w:val="00AD6364"/>
    <w:rsid w:val="00AD641C"/>
    <w:rsid w:val="00AD6930"/>
    <w:rsid w:val="00AD6A0F"/>
    <w:rsid w:val="00AD6D77"/>
    <w:rsid w:val="00AD709D"/>
    <w:rsid w:val="00AD7CB3"/>
    <w:rsid w:val="00AE1CB1"/>
    <w:rsid w:val="00AE2770"/>
    <w:rsid w:val="00AE2A52"/>
    <w:rsid w:val="00AE35CB"/>
    <w:rsid w:val="00AE3639"/>
    <w:rsid w:val="00AE426A"/>
    <w:rsid w:val="00AF00D1"/>
    <w:rsid w:val="00AF0332"/>
    <w:rsid w:val="00AF0F7F"/>
    <w:rsid w:val="00AF1422"/>
    <w:rsid w:val="00AF1C58"/>
    <w:rsid w:val="00AF7607"/>
    <w:rsid w:val="00B0077A"/>
    <w:rsid w:val="00B00A4E"/>
    <w:rsid w:val="00B14D05"/>
    <w:rsid w:val="00B1650C"/>
    <w:rsid w:val="00B179FC"/>
    <w:rsid w:val="00B22F06"/>
    <w:rsid w:val="00B25E16"/>
    <w:rsid w:val="00B26A97"/>
    <w:rsid w:val="00B34189"/>
    <w:rsid w:val="00B342BB"/>
    <w:rsid w:val="00B345F5"/>
    <w:rsid w:val="00B3678F"/>
    <w:rsid w:val="00B37622"/>
    <w:rsid w:val="00B4130B"/>
    <w:rsid w:val="00B453F9"/>
    <w:rsid w:val="00B46C1D"/>
    <w:rsid w:val="00B47E98"/>
    <w:rsid w:val="00B507A5"/>
    <w:rsid w:val="00B54407"/>
    <w:rsid w:val="00B5600B"/>
    <w:rsid w:val="00B56A11"/>
    <w:rsid w:val="00B62F5D"/>
    <w:rsid w:val="00B66692"/>
    <w:rsid w:val="00B74C88"/>
    <w:rsid w:val="00B75EB0"/>
    <w:rsid w:val="00B763E9"/>
    <w:rsid w:val="00B7728F"/>
    <w:rsid w:val="00B82157"/>
    <w:rsid w:val="00B82B21"/>
    <w:rsid w:val="00B83F4C"/>
    <w:rsid w:val="00B857A8"/>
    <w:rsid w:val="00B95437"/>
    <w:rsid w:val="00B9563B"/>
    <w:rsid w:val="00B95C94"/>
    <w:rsid w:val="00B973F5"/>
    <w:rsid w:val="00BA00D4"/>
    <w:rsid w:val="00BA3E91"/>
    <w:rsid w:val="00BA6DA6"/>
    <w:rsid w:val="00BA7693"/>
    <w:rsid w:val="00BA7834"/>
    <w:rsid w:val="00BB4020"/>
    <w:rsid w:val="00BB5192"/>
    <w:rsid w:val="00BB5622"/>
    <w:rsid w:val="00BB66FE"/>
    <w:rsid w:val="00BB7B6C"/>
    <w:rsid w:val="00BC1AAC"/>
    <w:rsid w:val="00BC39E4"/>
    <w:rsid w:val="00BC5EC2"/>
    <w:rsid w:val="00BC76E3"/>
    <w:rsid w:val="00BD4088"/>
    <w:rsid w:val="00BD432D"/>
    <w:rsid w:val="00BD666C"/>
    <w:rsid w:val="00BE1581"/>
    <w:rsid w:val="00BE2C4E"/>
    <w:rsid w:val="00BE2D5B"/>
    <w:rsid w:val="00BE6B58"/>
    <w:rsid w:val="00BE6C18"/>
    <w:rsid w:val="00BF1887"/>
    <w:rsid w:val="00BF25CF"/>
    <w:rsid w:val="00BF34CF"/>
    <w:rsid w:val="00BF3B78"/>
    <w:rsid w:val="00BF41B5"/>
    <w:rsid w:val="00BF5516"/>
    <w:rsid w:val="00BF73ED"/>
    <w:rsid w:val="00C04320"/>
    <w:rsid w:val="00C0642E"/>
    <w:rsid w:val="00C143B8"/>
    <w:rsid w:val="00C15276"/>
    <w:rsid w:val="00C15277"/>
    <w:rsid w:val="00C20EC6"/>
    <w:rsid w:val="00C215EB"/>
    <w:rsid w:val="00C2357A"/>
    <w:rsid w:val="00C3039A"/>
    <w:rsid w:val="00C317A4"/>
    <w:rsid w:val="00C32F2D"/>
    <w:rsid w:val="00C33EFD"/>
    <w:rsid w:val="00C43247"/>
    <w:rsid w:val="00C4425A"/>
    <w:rsid w:val="00C44DED"/>
    <w:rsid w:val="00C45593"/>
    <w:rsid w:val="00C466FE"/>
    <w:rsid w:val="00C479A2"/>
    <w:rsid w:val="00C5206E"/>
    <w:rsid w:val="00C52A29"/>
    <w:rsid w:val="00C52D7C"/>
    <w:rsid w:val="00C545DC"/>
    <w:rsid w:val="00C54F16"/>
    <w:rsid w:val="00C55297"/>
    <w:rsid w:val="00C56AD0"/>
    <w:rsid w:val="00C61311"/>
    <w:rsid w:val="00C64212"/>
    <w:rsid w:val="00C662D6"/>
    <w:rsid w:val="00C734D0"/>
    <w:rsid w:val="00C81424"/>
    <w:rsid w:val="00C82437"/>
    <w:rsid w:val="00C85ED5"/>
    <w:rsid w:val="00C902F2"/>
    <w:rsid w:val="00C92A33"/>
    <w:rsid w:val="00C92EA7"/>
    <w:rsid w:val="00C9301E"/>
    <w:rsid w:val="00C940D6"/>
    <w:rsid w:val="00C946FA"/>
    <w:rsid w:val="00C94727"/>
    <w:rsid w:val="00C97BA6"/>
    <w:rsid w:val="00CA02C1"/>
    <w:rsid w:val="00CA322A"/>
    <w:rsid w:val="00CA55E8"/>
    <w:rsid w:val="00CA7B67"/>
    <w:rsid w:val="00CA7EF9"/>
    <w:rsid w:val="00CB5544"/>
    <w:rsid w:val="00CB6475"/>
    <w:rsid w:val="00CB7452"/>
    <w:rsid w:val="00CC1102"/>
    <w:rsid w:val="00CC111C"/>
    <w:rsid w:val="00CC2ED4"/>
    <w:rsid w:val="00CD2F23"/>
    <w:rsid w:val="00CD6C3F"/>
    <w:rsid w:val="00CE119C"/>
    <w:rsid w:val="00CE2AB2"/>
    <w:rsid w:val="00CE3297"/>
    <w:rsid w:val="00CE6563"/>
    <w:rsid w:val="00CE69A4"/>
    <w:rsid w:val="00CE7797"/>
    <w:rsid w:val="00CF019A"/>
    <w:rsid w:val="00CF1B6F"/>
    <w:rsid w:val="00CF4EE9"/>
    <w:rsid w:val="00CF5FF1"/>
    <w:rsid w:val="00CF62C2"/>
    <w:rsid w:val="00CF6D45"/>
    <w:rsid w:val="00CF6E5C"/>
    <w:rsid w:val="00D000A0"/>
    <w:rsid w:val="00D0123F"/>
    <w:rsid w:val="00D020FE"/>
    <w:rsid w:val="00D037F4"/>
    <w:rsid w:val="00D04460"/>
    <w:rsid w:val="00D04E2C"/>
    <w:rsid w:val="00D06CB0"/>
    <w:rsid w:val="00D0746D"/>
    <w:rsid w:val="00D14049"/>
    <w:rsid w:val="00D154F7"/>
    <w:rsid w:val="00D16E8D"/>
    <w:rsid w:val="00D277B1"/>
    <w:rsid w:val="00D30BAD"/>
    <w:rsid w:val="00D317C7"/>
    <w:rsid w:val="00D35A43"/>
    <w:rsid w:val="00D37386"/>
    <w:rsid w:val="00D37E1C"/>
    <w:rsid w:val="00D4613C"/>
    <w:rsid w:val="00D47D88"/>
    <w:rsid w:val="00D5744E"/>
    <w:rsid w:val="00D60DD9"/>
    <w:rsid w:val="00D61848"/>
    <w:rsid w:val="00D6499A"/>
    <w:rsid w:val="00D65ECD"/>
    <w:rsid w:val="00D67B28"/>
    <w:rsid w:val="00D718F4"/>
    <w:rsid w:val="00D71D4A"/>
    <w:rsid w:val="00D7249D"/>
    <w:rsid w:val="00D73E0D"/>
    <w:rsid w:val="00D75198"/>
    <w:rsid w:val="00D80D14"/>
    <w:rsid w:val="00D83F8E"/>
    <w:rsid w:val="00D84FAC"/>
    <w:rsid w:val="00D85081"/>
    <w:rsid w:val="00D85966"/>
    <w:rsid w:val="00D85C08"/>
    <w:rsid w:val="00D90A53"/>
    <w:rsid w:val="00D9277F"/>
    <w:rsid w:val="00D92FA4"/>
    <w:rsid w:val="00D92FC9"/>
    <w:rsid w:val="00DA257B"/>
    <w:rsid w:val="00DA2DBD"/>
    <w:rsid w:val="00DA7AEF"/>
    <w:rsid w:val="00DB053B"/>
    <w:rsid w:val="00DB2161"/>
    <w:rsid w:val="00DB2829"/>
    <w:rsid w:val="00DB3379"/>
    <w:rsid w:val="00DB640C"/>
    <w:rsid w:val="00DC55BA"/>
    <w:rsid w:val="00DD5BB4"/>
    <w:rsid w:val="00DE32D1"/>
    <w:rsid w:val="00DE3B32"/>
    <w:rsid w:val="00DE42E7"/>
    <w:rsid w:val="00DF0715"/>
    <w:rsid w:val="00DF0E54"/>
    <w:rsid w:val="00DF3310"/>
    <w:rsid w:val="00DF75AF"/>
    <w:rsid w:val="00DF7827"/>
    <w:rsid w:val="00E004EF"/>
    <w:rsid w:val="00E0417A"/>
    <w:rsid w:val="00E056CF"/>
    <w:rsid w:val="00E07A10"/>
    <w:rsid w:val="00E1100B"/>
    <w:rsid w:val="00E1164A"/>
    <w:rsid w:val="00E14013"/>
    <w:rsid w:val="00E1736D"/>
    <w:rsid w:val="00E207E5"/>
    <w:rsid w:val="00E22627"/>
    <w:rsid w:val="00E22EB0"/>
    <w:rsid w:val="00E238E2"/>
    <w:rsid w:val="00E23A98"/>
    <w:rsid w:val="00E2492F"/>
    <w:rsid w:val="00E24D48"/>
    <w:rsid w:val="00E25166"/>
    <w:rsid w:val="00E26F27"/>
    <w:rsid w:val="00E275DD"/>
    <w:rsid w:val="00E302DE"/>
    <w:rsid w:val="00E31CAF"/>
    <w:rsid w:val="00E32E9E"/>
    <w:rsid w:val="00E34BD0"/>
    <w:rsid w:val="00E351C7"/>
    <w:rsid w:val="00E35D06"/>
    <w:rsid w:val="00E40D89"/>
    <w:rsid w:val="00E4615A"/>
    <w:rsid w:val="00E53B44"/>
    <w:rsid w:val="00E54976"/>
    <w:rsid w:val="00E5787F"/>
    <w:rsid w:val="00E6270C"/>
    <w:rsid w:val="00E64B41"/>
    <w:rsid w:val="00E64BE1"/>
    <w:rsid w:val="00E66668"/>
    <w:rsid w:val="00E66FFB"/>
    <w:rsid w:val="00E740B1"/>
    <w:rsid w:val="00E74C84"/>
    <w:rsid w:val="00E7526B"/>
    <w:rsid w:val="00E757CF"/>
    <w:rsid w:val="00E8049A"/>
    <w:rsid w:val="00E80940"/>
    <w:rsid w:val="00E81C75"/>
    <w:rsid w:val="00E87341"/>
    <w:rsid w:val="00E9006F"/>
    <w:rsid w:val="00E90AE0"/>
    <w:rsid w:val="00E90D53"/>
    <w:rsid w:val="00E920B6"/>
    <w:rsid w:val="00E9290F"/>
    <w:rsid w:val="00E94A64"/>
    <w:rsid w:val="00E96DC8"/>
    <w:rsid w:val="00E97074"/>
    <w:rsid w:val="00EA0A34"/>
    <w:rsid w:val="00EA3D76"/>
    <w:rsid w:val="00EA6D7E"/>
    <w:rsid w:val="00EB5DD1"/>
    <w:rsid w:val="00EC03C9"/>
    <w:rsid w:val="00EC10C2"/>
    <w:rsid w:val="00EC3D93"/>
    <w:rsid w:val="00ED20EE"/>
    <w:rsid w:val="00ED2281"/>
    <w:rsid w:val="00ED7E6F"/>
    <w:rsid w:val="00EE1CBA"/>
    <w:rsid w:val="00EE78B8"/>
    <w:rsid w:val="00EF0C8A"/>
    <w:rsid w:val="00EF144A"/>
    <w:rsid w:val="00F00736"/>
    <w:rsid w:val="00F01486"/>
    <w:rsid w:val="00F03F05"/>
    <w:rsid w:val="00F05913"/>
    <w:rsid w:val="00F05B99"/>
    <w:rsid w:val="00F06B41"/>
    <w:rsid w:val="00F1185E"/>
    <w:rsid w:val="00F2134A"/>
    <w:rsid w:val="00F21723"/>
    <w:rsid w:val="00F2297D"/>
    <w:rsid w:val="00F244FC"/>
    <w:rsid w:val="00F258E8"/>
    <w:rsid w:val="00F26D4C"/>
    <w:rsid w:val="00F27E80"/>
    <w:rsid w:val="00F31DA2"/>
    <w:rsid w:val="00F32BD8"/>
    <w:rsid w:val="00F35EB7"/>
    <w:rsid w:val="00F37777"/>
    <w:rsid w:val="00F40795"/>
    <w:rsid w:val="00F44649"/>
    <w:rsid w:val="00F46FA7"/>
    <w:rsid w:val="00F505C5"/>
    <w:rsid w:val="00F515B2"/>
    <w:rsid w:val="00F52374"/>
    <w:rsid w:val="00F55684"/>
    <w:rsid w:val="00F55769"/>
    <w:rsid w:val="00F570B7"/>
    <w:rsid w:val="00F6000F"/>
    <w:rsid w:val="00F6022A"/>
    <w:rsid w:val="00F65AF7"/>
    <w:rsid w:val="00F670E4"/>
    <w:rsid w:val="00F7748E"/>
    <w:rsid w:val="00F8124F"/>
    <w:rsid w:val="00F952C5"/>
    <w:rsid w:val="00FA2B25"/>
    <w:rsid w:val="00FA4067"/>
    <w:rsid w:val="00FA689F"/>
    <w:rsid w:val="00FB2438"/>
    <w:rsid w:val="00FB2870"/>
    <w:rsid w:val="00FB2991"/>
    <w:rsid w:val="00FC15F2"/>
    <w:rsid w:val="00FC1D83"/>
    <w:rsid w:val="00FC20F5"/>
    <w:rsid w:val="00FC43E1"/>
    <w:rsid w:val="00FC5169"/>
    <w:rsid w:val="00FC5E4C"/>
    <w:rsid w:val="00FC6603"/>
    <w:rsid w:val="00FD13EA"/>
    <w:rsid w:val="00FD19B7"/>
    <w:rsid w:val="00FD4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78A0AD5"/>
  <w15:chartTrackingRefBased/>
  <w15:docId w15:val="{01C6A6BA-29EA-47BB-BA0E-3E2D13B79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0FE"/>
  </w:style>
  <w:style w:type="paragraph" w:styleId="Rubrik1">
    <w:name w:val="heading 1"/>
    <w:basedOn w:val="Normal"/>
    <w:next w:val="Normal"/>
    <w:link w:val="Rubrik1Char"/>
    <w:uiPriority w:val="9"/>
    <w:qFormat/>
    <w:rsid w:val="00833195"/>
    <w:pPr>
      <w:spacing w:after="0" w:line="780" w:lineRule="exact"/>
      <w:ind w:left="110"/>
      <w:outlineLvl w:val="0"/>
    </w:pPr>
    <w:rPr>
      <w:rFonts w:asciiTheme="majorHAnsi" w:eastAsia="Times New Roman" w:hAnsiTheme="majorHAnsi" w:cs="Times New Roman"/>
      <w:color w:val="0070C0"/>
      <w:sz w:val="72"/>
      <w:szCs w:val="7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14CA"/>
    <w:pPr>
      <w:keepNext/>
      <w:keepLines/>
      <w:spacing w:before="40"/>
      <w:outlineLvl w:val="1"/>
    </w:pPr>
    <w:rPr>
      <w:rFonts w:ascii="Cambria" w:eastAsia="Times New Roman" w:hAnsi="Cambria" w:cs="Times New Roman"/>
      <w:b/>
      <w:bCs/>
      <w:i/>
      <w:iCs/>
      <w:color w:val="0070C0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53B44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53B44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53B44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E53B4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53B44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53B44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53B44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3195"/>
    <w:rPr>
      <w:rFonts w:asciiTheme="majorHAnsi" w:eastAsia="Times New Roman" w:hAnsiTheme="majorHAnsi" w:cs="Times New Roman"/>
      <w:color w:val="0070C0"/>
      <w:sz w:val="72"/>
      <w:szCs w:val="72"/>
    </w:rPr>
  </w:style>
  <w:style w:type="paragraph" w:customStyle="1" w:styleId="Rubrik21">
    <w:name w:val="Rubrik 21"/>
    <w:basedOn w:val="Normal"/>
    <w:next w:val="Normal"/>
    <w:uiPriority w:val="9"/>
    <w:unhideWhenUsed/>
    <w:qFormat/>
    <w:rsid w:val="00E53B4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FF0066"/>
      <w:sz w:val="28"/>
      <w:szCs w:val="28"/>
    </w:rPr>
  </w:style>
  <w:style w:type="paragraph" w:customStyle="1" w:styleId="Rubrik31">
    <w:name w:val="Rubrik 31"/>
    <w:basedOn w:val="Normal"/>
    <w:next w:val="Normal"/>
    <w:uiPriority w:val="9"/>
    <w:unhideWhenUsed/>
    <w:qFormat/>
    <w:rsid w:val="00E53B4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Rubrik41">
    <w:name w:val="Rubrik 41"/>
    <w:basedOn w:val="Normal"/>
    <w:next w:val="Normal"/>
    <w:uiPriority w:val="9"/>
    <w:semiHidden/>
    <w:unhideWhenUsed/>
    <w:qFormat/>
    <w:rsid w:val="00E53B44"/>
    <w:pPr>
      <w:keepNext/>
      <w:numPr>
        <w:ilvl w:val="3"/>
        <w:numId w:val="1"/>
      </w:numPr>
      <w:tabs>
        <w:tab w:val="clear" w:pos="2880"/>
      </w:tabs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</w:rPr>
  </w:style>
  <w:style w:type="paragraph" w:customStyle="1" w:styleId="Rubrik51">
    <w:name w:val="Rubrik 51"/>
    <w:basedOn w:val="Normal"/>
    <w:next w:val="Normal"/>
    <w:uiPriority w:val="9"/>
    <w:semiHidden/>
    <w:unhideWhenUsed/>
    <w:qFormat/>
    <w:rsid w:val="00E53B44"/>
    <w:pPr>
      <w:numPr>
        <w:ilvl w:val="4"/>
        <w:numId w:val="1"/>
      </w:numPr>
      <w:tabs>
        <w:tab w:val="clear" w:pos="3600"/>
      </w:tabs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rsid w:val="00E53B44"/>
    <w:rPr>
      <w:rFonts w:ascii="Times New Roman" w:eastAsia="Times New Roman" w:hAnsi="Times New Roman" w:cs="Times New Roman"/>
      <w:b/>
      <w:bCs/>
    </w:rPr>
  </w:style>
  <w:style w:type="paragraph" w:customStyle="1" w:styleId="Rubrik71">
    <w:name w:val="Rubrik 71"/>
    <w:basedOn w:val="Normal"/>
    <w:next w:val="Normal"/>
    <w:uiPriority w:val="9"/>
    <w:semiHidden/>
    <w:unhideWhenUsed/>
    <w:qFormat/>
    <w:rsid w:val="00E53B44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paragraph" w:customStyle="1" w:styleId="Rubrik81">
    <w:name w:val="Rubrik 81"/>
    <w:basedOn w:val="Normal"/>
    <w:next w:val="Normal"/>
    <w:uiPriority w:val="9"/>
    <w:semiHidden/>
    <w:unhideWhenUsed/>
    <w:qFormat/>
    <w:rsid w:val="00E53B44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customStyle="1" w:styleId="Rubrik91">
    <w:name w:val="Rubrik 91"/>
    <w:basedOn w:val="Normal"/>
    <w:next w:val="Normal"/>
    <w:uiPriority w:val="9"/>
    <w:semiHidden/>
    <w:unhideWhenUsed/>
    <w:qFormat/>
    <w:rsid w:val="00E53B4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numbering" w:customStyle="1" w:styleId="Ingenlista1">
    <w:name w:val="Ingen lista1"/>
    <w:next w:val="Ingenlista"/>
    <w:uiPriority w:val="99"/>
    <w:semiHidden/>
    <w:unhideWhenUsed/>
    <w:rsid w:val="00E53B44"/>
  </w:style>
  <w:style w:type="character" w:customStyle="1" w:styleId="Rubrik2Char">
    <w:name w:val="Rubrik 2 Char"/>
    <w:basedOn w:val="Standardstycketeckensnitt"/>
    <w:link w:val="Rubrik2"/>
    <w:uiPriority w:val="9"/>
    <w:rsid w:val="001C14CA"/>
    <w:rPr>
      <w:rFonts w:ascii="Cambria" w:eastAsia="Times New Roman" w:hAnsi="Cambria" w:cs="Times New Roman"/>
      <w:b/>
      <w:bCs/>
      <w:i/>
      <w:iCs/>
      <w:color w:val="0070C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E53B44"/>
    <w:rPr>
      <w:rFonts w:ascii="Cambria" w:eastAsia="Times New Roman" w:hAnsi="Cambria" w:cs="Times New Roman"/>
      <w:b/>
      <w:bCs/>
      <w:sz w:val="26"/>
      <w:szCs w:val="26"/>
      <w:lang w:val="sv-FI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53B44"/>
    <w:rPr>
      <w:rFonts w:ascii="Calibri" w:eastAsia="Times New Roman" w:hAnsi="Calibri" w:cs="Times New Roman"/>
      <w:b/>
      <w:bCs/>
      <w:sz w:val="28"/>
      <w:szCs w:val="28"/>
      <w:lang w:val="sv-FI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53B44"/>
    <w:rPr>
      <w:rFonts w:ascii="Calibri" w:eastAsia="Times New Roman" w:hAnsi="Calibri" w:cs="Times New Roman"/>
      <w:b/>
      <w:bCs/>
      <w:i/>
      <w:iCs/>
      <w:sz w:val="26"/>
      <w:szCs w:val="26"/>
      <w:lang w:val="sv-F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53B44"/>
    <w:rPr>
      <w:rFonts w:ascii="Calibri" w:eastAsia="Times New Roman" w:hAnsi="Calibri" w:cs="Times New Roman"/>
      <w:sz w:val="24"/>
      <w:szCs w:val="24"/>
      <w:lang w:val="sv-FI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53B44"/>
    <w:rPr>
      <w:rFonts w:ascii="Calibri" w:eastAsia="Times New Roman" w:hAnsi="Calibri" w:cs="Times New Roman"/>
      <w:i/>
      <w:iCs/>
      <w:sz w:val="24"/>
      <w:szCs w:val="24"/>
      <w:lang w:val="sv-FI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53B44"/>
    <w:rPr>
      <w:rFonts w:ascii="Cambria" w:eastAsia="Times New Roman" w:hAnsi="Cambria" w:cs="Times New Roman"/>
      <w:sz w:val="22"/>
      <w:szCs w:val="22"/>
      <w:lang w:val="sv-FI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53B44"/>
    <w:pPr>
      <w:spacing w:before="28" w:after="0" w:line="340" w:lineRule="exact"/>
      <w:ind w:right="1289"/>
      <w:jc w:val="center"/>
    </w:pPr>
    <w:rPr>
      <w:rFonts w:ascii="Times New Roman" w:eastAsia="Times New Roman" w:hAnsi="Times New Roman" w:cs="Times New Roman"/>
      <w:i/>
      <w:color w:val="04C800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53B44"/>
    <w:rPr>
      <w:rFonts w:ascii="Times New Roman" w:eastAsia="Times New Roman" w:hAnsi="Times New Roman" w:cs="Times New Roman"/>
      <w:i/>
      <w:color w:val="04C800"/>
      <w:sz w:val="32"/>
      <w:szCs w:val="32"/>
    </w:rPr>
  </w:style>
  <w:style w:type="paragraph" w:customStyle="1" w:styleId="Rubrik10">
    <w:name w:val="Rubrik1"/>
    <w:basedOn w:val="Normal"/>
    <w:next w:val="Normal"/>
    <w:uiPriority w:val="10"/>
    <w:qFormat/>
    <w:rsid w:val="00E53B4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53B44"/>
    <w:rPr>
      <w:rFonts w:ascii="Cambria" w:eastAsia="Times New Roman" w:hAnsi="Cambria" w:cs="Times New Roman"/>
      <w:spacing w:val="-10"/>
      <w:kern w:val="28"/>
      <w:sz w:val="56"/>
      <w:szCs w:val="56"/>
      <w:lang w:val="sv-FI"/>
    </w:rPr>
  </w:style>
  <w:style w:type="paragraph" w:styleId="Liststycke">
    <w:name w:val="List Paragraph"/>
    <w:basedOn w:val="Normal"/>
    <w:uiPriority w:val="34"/>
    <w:qFormat/>
    <w:rsid w:val="00E53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Starkbetoning1">
    <w:name w:val="Stark betoning1"/>
    <w:basedOn w:val="Standardstycketeckensnitt"/>
    <w:uiPriority w:val="21"/>
    <w:qFormat/>
    <w:rsid w:val="00E53B44"/>
    <w:rPr>
      <w:iCs/>
      <w:color w:val="4F81BD"/>
    </w:rPr>
  </w:style>
  <w:style w:type="paragraph" w:styleId="Revision">
    <w:name w:val="Revision"/>
    <w:hidden/>
    <w:uiPriority w:val="99"/>
    <w:semiHidden/>
    <w:rsid w:val="00E53B44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ubrik2Char1">
    <w:name w:val="Rubrik 2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1">
    <w:name w:val="Rubrik 3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ubrik4Char1">
    <w:name w:val="Rubrik 4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Rubrik5Char1">
    <w:name w:val="Rubrik 5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Rubrik7Char1">
    <w:name w:val="Rubrik 7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Rubrik8Char1">
    <w:name w:val="Rubrik 8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1">
    <w:name w:val="Rubrik 9 Char1"/>
    <w:basedOn w:val="Standardstycketeckensnitt"/>
    <w:uiPriority w:val="9"/>
    <w:semiHidden/>
    <w:rsid w:val="00E53B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E53B4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RubrikChar1">
    <w:name w:val="Rubrik Char1"/>
    <w:basedOn w:val="Standardstycketeckensnitt"/>
    <w:uiPriority w:val="10"/>
    <w:rsid w:val="00E5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arkbetoning">
    <w:name w:val="Intense Emphasis"/>
    <w:basedOn w:val="Standardstycketeckensnitt"/>
    <w:uiPriority w:val="21"/>
    <w:qFormat/>
    <w:rsid w:val="00E920B6"/>
    <w:rPr>
      <w:rFonts w:asciiTheme="majorHAnsi" w:hAnsiTheme="majorHAnsi"/>
      <w:i/>
      <w:iCs/>
      <w:color w:val="5B9BD5" w:themeColor="accent1"/>
      <w:sz w:val="2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E4E72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E4E72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7E4E72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EA0A34"/>
    <w:rPr>
      <w:color w:val="0563C1" w:themeColor="hyperlink"/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07777"/>
    <w:pPr>
      <w:spacing w:after="0" w:line="240" w:lineRule="auto"/>
    </w:pPr>
    <w:rPr>
      <w:rFonts w:asciiTheme="majorHAnsi" w:eastAsia="Times New Roman" w:hAnsiTheme="majorHAnsi" w:cstheme="majorHAnsi"/>
      <w:b/>
      <w:color w:val="0070C0"/>
      <w:sz w:val="28"/>
      <w:szCs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07777"/>
    <w:rPr>
      <w:rFonts w:asciiTheme="majorHAnsi" w:eastAsia="Times New Roman" w:hAnsiTheme="majorHAnsi" w:cstheme="majorHAnsi"/>
      <w:b/>
      <w:color w:val="0070C0"/>
      <w:sz w:val="28"/>
      <w:szCs w:val="26"/>
    </w:rPr>
  </w:style>
  <w:style w:type="table" w:styleId="Tabellrutnt">
    <w:name w:val="Table Grid"/>
    <w:basedOn w:val="Normaltabell"/>
    <w:uiPriority w:val="39"/>
    <w:rsid w:val="000E0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C466FE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5463B"/>
  </w:style>
  <w:style w:type="paragraph" w:styleId="Sidfot">
    <w:name w:val="footer"/>
    <w:basedOn w:val="Normal"/>
    <w:link w:val="SidfotChar"/>
    <w:uiPriority w:val="99"/>
    <w:unhideWhenUsed/>
    <w:rsid w:val="007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5463B"/>
  </w:style>
  <w:style w:type="character" w:styleId="Betoning">
    <w:name w:val="Emphasis"/>
    <w:uiPriority w:val="20"/>
    <w:qFormat/>
    <w:rsid w:val="0066623F"/>
    <w:rPr>
      <w:rFonts w:asciiTheme="majorHAnsi" w:hAnsiTheme="majorHAnsi" w:cstheme="majorHAnsi"/>
      <w:b/>
      <w:bCs/>
      <w:i/>
      <w:sz w:val="28"/>
    </w:rPr>
  </w:style>
  <w:style w:type="character" w:styleId="Diskretbetoning">
    <w:name w:val="Subtle Emphasis"/>
    <w:uiPriority w:val="19"/>
    <w:qFormat/>
    <w:rsid w:val="00907777"/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E1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E119C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1A1AA6"/>
    <w:rPr>
      <w:color w:val="808080"/>
    </w:rPr>
  </w:style>
  <w:style w:type="paragraph" w:customStyle="1" w:styleId="msonormal0">
    <w:name w:val="msonormal"/>
    <w:basedOn w:val="Normal"/>
    <w:rsid w:val="006F4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F0B9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F0B9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F0B9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F0B9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F0B9E"/>
    <w:rPr>
      <w:b/>
      <w:bCs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C041D"/>
    <w:pPr>
      <w:keepNext/>
      <w:keepLines/>
      <w:spacing w:before="240" w:line="259" w:lineRule="auto"/>
      <w:ind w:left="0"/>
      <w:outlineLvl w:val="9"/>
    </w:pPr>
    <w:rPr>
      <w:rFonts w:eastAsiaTheme="majorEastAsia" w:cstheme="majorBidi"/>
      <w:color w:val="2E74B5" w:themeColor="accent1" w:themeShade="BF"/>
      <w:sz w:val="32"/>
      <w:szCs w:val="32"/>
      <w:lang w:eastAsia="sv-FI"/>
    </w:rPr>
  </w:style>
  <w:style w:type="paragraph" w:styleId="Innehll2">
    <w:name w:val="toc 2"/>
    <w:basedOn w:val="Normal"/>
    <w:next w:val="Normal"/>
    <w:autoRedefine/>
    <w:uiPriority w:val="39"/>
    <w:unhideWhenUsed/>
    <w:rsid w:val="007A478D"/>
    <w:pPr>
      <w:tabs>
        <w:tab w:val="right" w:leader="dot" w:pos="9639"/>
      </w:tabs>
      <w:spacing w:after="60"/>
      <w:ind w:left="221" w:right="841" w:firstLine="851"/>
    </w:pPr>
  </w:style>
  <w:style w:type="paragraph" w:styleId="Innehll1">
    <w:name w:val="toc 1"/>
    <w:basedOn w:val="Normal"/>
    <w:next w:val="Normal"/>
    <w:autoRedefine/>
    <w:uiPriority w:val="39"/>
    <w:unhideWhenUsed/>
    <w:rsid w:val="007A478D"/>
    <w:pPr>
      <w:tabs>
        <w:tab w:val="right" w:leader="dot" w:pos="10470"/>
      </w:tabs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2C041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14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openxmlformats.org/officeDocument/2006/relationships/diagramQuickStyle" Target="diagrams/quickStyle6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34" Type="http://schemas.openxmlformats.org/officeDocument/2006/relationships/diagramQuickStyle" Target="diagrams/quickStyle5.xml"/><Relationship Id="rId42" Type="http://schemas.openxmlformats.org/officeDocument/2006/relationships/diagramData" Target="diagrams/data7.xml"/><Relationship Id="rId47" Type="http://schemas.openxmlformats.org/officeDocument/2006/relationships/header" Target="header3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microsoft.com/office/2007/relationships/diagramDrawing" Target="diagrams/drawing7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microsoft.com/office/2007/relationships/diagramDrawing" Target="diagrams/drawing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diagramColors" Target="diagrams/colors7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microsoft.com/office/2007/relationships/diagramDrawing" Target="diagrams/drawing5.xml"/><Relationship Id="rId49" Type="http://schemas.openxmlformats.org/officeDocument/2006/relationships/header" Target="header5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oter" Target="footer2.xml"/><Relationship Id="rId44" Type="http://schemas.openxmlformats.org/officeDocument/2006/relationships/diagramQuickStyle" Target="diagrams/quickStyle7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2.xml"/><Relationship Id="rId35" Type="http://schemas.openxmlformats.org/officeDocument/2006/relationships/diagramColors" Target="diagrams/colors5.xml"/><Relationship Id="rId43" Type="http://schemas.openxmlformats.org/officeDocument/2006/relationships/diagramLayout" Target="diagrams/layout7.xml"/><Relationship Id="rId48" Type="http://schemas.openxmlformats.org/officeDocument/2006/relationships/header" Target="header4.xml"/><Relationship Id="rId8" Type="http://schemas.openxmlformats.org/officeDocument/2006/relationships/header" Target="header1.xml"/><Relationship Id="rId51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88FF24-1B7C-49FE-AAD8-471CDE56CD8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B8B19604-3924-4850-B726-F7AC37EC848A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Tilltala eleven/studeranden och förklara för hen att tobaksanvändning är förbjudet på skolans område och att vuxna är skyldiga att ingripa. </a:t>
          </a:r>
        </a:p>
      </dgm:t>
    </dgm:pt>
    <dgm:pt modelId="{B41E4657-C03A-4712-B32A-1D43D18E1675}" type="parTrans" cxnId="{DC5806A2-AEFD-49BB-B080-0F71C4A62644}">
      <dgm:prSet/>
      <dgm:spPr/>
      <dgm:t>
        <a:bodyPr/>
        <a:lstStyle/>
        <a:p>
          <a:endParaRPr lang="sv-SE"/>
        </a:p>
      </dgm:t>
    </dgm:pt>
    <dgm:pt modelId="{2703FFAA-8BAC-4E31-89E8-8676B83F79E6}" type="sibTrans" cxnId="{DC5806A2-AEFD-49BB-B080-0F71C4A62644}">
      <dgm:prSet custT="1"/>
      <dgm:spPr>
        <a:solidFill>
          <a:schemeClr val="accent1"/>
        </a:solidFill>
      </dgm:spPr>
      <dgm:t>
        <a:bodyPr/>
        <a:lstStyle/>
        <a:p>
          <a:endParaRPr lang="sv-SE" sz="1800"/>
        </a:p>
      </dgm:t>
    </dgm:pt>
    <dgm:pt modelId="{020A4A0C-8E1C-4039-A577-599AAD7B4D05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Klassföreståndare, grupphandledare eller en annan lärare kontaktar elevens/studerandens vårdnadshavare senast nästa dag (då det gäller en minderårig). </a:t>
          </a:r>
        </a:p>
        <a:p>
          <a:r>
            <a:rPr lang="sv-FI" sz="1200">
              <a:solidFill>
                <a:sysClr val="windowText" lastClr="000000"/>
              </a:solidFill>
            </a:rPr>
            <a:t>Förbered eleven/studeranden på att vårdnadshavarna kommer att kontaktas.</a:t>
          </a:r>
          <a:endParaRPr lang="sv-SE" sz="1200">
            <a:solidFill>
              <a:sysClr val="windowText" lastClr="000000"/>
            </a:solidFill>
            <a:latin typeface="+mj-lt"/>
          </a:endParaRPr>
        </a:p>
      </dgm:t>
    </dgm:pt>
    <dgm:pt modelId="{9BEDD74D-EE98-4565-87A0-DD305C025CD0}" type="parTrans" cxnId="{FDADC78B-C64B-464F-AE6D-86D21E57FC7F}">
      <dgm:prSet/>
      <dgm:spPr/>
      <dgm:t>
        <a:bodyPr/>
        <a:lstStyle/>
        <a:p>
          <a:endParaRPr lang="sv-SE"/>
        </a:p>
      </dgm:t>
    </dgm:pt>
    <dgm:pt modelId="{71D4E0D0-D7A3-41A2-B105-3CA28CEA418E}" type="sibTrans" cxnId="{FDADC78B-C64B-464F-AE6D-86D21E57FC7F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8278C265-0C56-41D8-8C37-D33C4A554A5D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Gör en notering i Wilma/Fronter till klassföreståndare/grupphandledare och en notering för eleven/studeranden.</a:t>
          </a:r>
          <a:endParaRPr lang="sv-SE" sz="1200">
            <a:solidFill>
              <a:sysClr val="windowText" lastClr="000000"/>
            </a:solidFill>
            <a:latin typeface="+mj-lt"/>
          </a:endParaRPr>
        </a:p>
      </dgm:t>
    </dgm:pt>
    <dgm:pt modelId="{3244BBC4-EFE1-46C8-8D27-CA8F1FC97F20}" type="parTrans" cxnId="{928879E6-F5E2-47D5-BAFF-B25F37988741}">
      <dgm:prSet/>
      <dgm:spPr/>
      <dgm:t>
        <a:bodyPr/>
        <a:lstStyle/>
        <a:p>
          <a:endParaRPr lang="sv-SE"/>
        </a:p>
      </dgm:t>
    </dgm:pt>
    <dgm:pt modelId="{95FD3937-B46B-4D7C-800D-C744A790B8B3}" type="sibTrans" cxnId="{928879E6-F5E2-47D5-BAFF-B25F37988741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109137B1-B29A-4620-B074-76C36A4DFD42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Skolhälsovårdaren kallar eleven/studeranden till ett stödsamtal, t.ex. enligt SOTIS-modellen (Samtal Om Tobak I Skolan). Tobaksavvänjning erbjuds vid behov och uppföljningssamtal bokas in.</a:t>
          </a:r>
          <a:endParaRPr lang="sv-SE" sz="1200">
            <a:solidFill>
              <a:sysClr val="windowText" lastClr="000000"/>
            </a:solidFill>
            <a:latin typeface="+mj-lt"/>
          </a:endParaRPr>
        </a:p>
      </dgm:t>
    </dgm:pt>
    <dgm:pt modelId="{2743ACC0-53F3-4459-80F0-5C0967B76476}" type="parTrans" cxnId="{825FAA0E-96B6-4BCF-B608-3B36C3C926A6}">
      <dgm:prSet/>
      <dgm:spPr/>
      <dgm:t>
        <a:bodyPr/>
        <a:lstStyle/>
        <a:p>
          <a:endParaRPr lang="sv-SE"/>
        </a:p>
      </dgm:t>
    </dgm:pt>
    <dgm:pt modelId="{B4E060FB-895B-41CD-A5A0-D0CE8AFC8EA0}" type="sibTrans" cxnId="{825FAA0E-96B6-4BCF-B608-3B36C3C926A6}">
      <dgm:prSet/>
      <dgm:spPr/>
      <dgm:t>
        <a:bodyPr/>
        <a:lstStyle/>
        <a:p>
          <a:endParaRPr lang="sv-SE"/>
        </a:p>
      </dgm:t>
    </dgm:pt>
    <dgm:pt modelId="{A0C75718-0286-4C14-A1B4-98B0EC55C616}">
      <dgm:prSet phldrT="[Text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Rektor eller klassföreståndare/grupphandledare kontaktar skolhälsovårdaren eller den person som ansvarar för tobaksavvänjning på skolan. </a:t>
          </a:r>
          <a:endParaRPr lang="sv-SE" sz="1200">
            <a:solidFill>
              <a:sysClr val="windowText" lastClr="000000"/>
            </a:solidFill>
            <a:latin typeface="+mj-lt"/>
          </a:endParaRPr>
        </a:p>
      </dgm:t>
    </dgm:pt>
    <dgm:pt modelId="{FF5898FD-1323-4731-9C3F-190E8531D954}" type="parTrans" cxnId="{C5551C47-05B8-47E3-AE04-9407C8EC6547}">
      <dgm:prSet/>
      <dgm:spPr/>
      <dgm:t>
        <a:bodyPr/>
        <a:lstStyle/>
        <a:p>
          <a:endParaRPr lang="sv-SE"/>
        </a:p>
      </dgm:t>
    </dgm:pt>
    <dgm:pt modelId="{8E9248DC-7532-451B-B4F0-C00BC6E5BB06}" type="sibTrans" cxnId="{C5551C47-05B8-47E3-AE04-9407C8EC6547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09FC0709-DADC-4F8A-9669-A397AF818BC2}" type="pres">
      <dgm:prSet presAssocID="{6888FF24-1B7C-49FE-AAD8-471CDE56CD85}" presName="linearFlow" presStyleCnt="0">
        <dgm:presLayoutVars>
          <dgm:resizeHandles val="exact"/>
        </dgm:presLayoutVars>
      </dgm:prSet>
      <dgm:spPr/>
    </dgm:pt>
    <dgm:pt modelId="{0CF05B95-85AB-49C2-AB59-A17C490495D0}" type="pres">
      <dgm:prSet presAssocID="{B8B19604-3924-4850-B726-F7AC37EC848A}" presName="node" presStyleLbl="node1" presStyleIdx="0" presStyleCnt="5" custScaleX="121936" custScaleY="53387">
        <dgm:presLayoutVars>
          <dgm:bulletEnabled val="1"/>
        </dgm:presLayoutVars>
      </dgm:prSet>
      <dgm:spPr/>
    </dgm:pt>
    <dgm:pt modelId="{35D9387A-7F77-4A6B-8560-27CCE4BE0CDF}" type="pres">
      <dgm:prSet presAssocID="{2703FFAA-8BAC-4E31-89E8-8676B83F79E6}" presName="sibTrans" presStyleLbl="sibTrans2D1" presStyleIdx="0" presStyleCnt="4" custScaleX="77868" custLinFactNeighborX="-2173" custLinFactNeighborY="1811"/>
      <dgm:spPr/>
    </dgm:pt>
    <dgm:pt modelId="{95EE788E-3E1E-453A-9EA1-731D4C48CFBE}" type="pres">
      <dgm:prSet presAssocID="{2703FFAA-8BAC-4E31-89E8-8676B83F79E6}" presName="connectorText" presStyleLbl="sibTrans2D1" presStyleIdx="0" presStyleCnt="4"/>
      <dgm:spPr/>
    </dgm:pt>
    <dgm:pt modelId="{43DD59D4-D40A-4F82-9D20-C16829F0905B}" type="pres">
      <dgm:prSet presAssocID="{020A4A0C-8E1C-4039-A577-599AAD7B4D05}" presName="node" presStyleLbl="node1" presStyleIdx="1" presStyleCnt="5" custScaleX="126069" custScaleY="71753">
        <dgm:presLayoutVars>
          <dgm:bulletEnabled val="1"/>
        </dgm:presLayoutVars>
      </dgm:prSet>
      <dgm:spPr/>
    </dgm:pt>
    <dgm:pt modelId="{2FF190F5-8279-4309-9F22-927F6A449701}" type="pres">
      <dgm:prSet presAssocID="{71D4E0D0-D7A3-41A2-B105-3CA28CEA418E}" presName="sibTrans" presStyleLbl="sibTrans2D1" presStyleIdx="1" presStyleCnt="4" custScaleX="77868"/>
      <dgm:spPr/>
    </dgm:pt>
    <dgm:pt modelId="{2BEF4EF1-050C-44CE-9B49-19DA3D927A57}" type="pres">
      <dgm:prSet presAssocID="{71D4E0D0-D7A3-41A2-B105-3CA28CEA418E}" presName="connectorText" presStyleLbl="sibTrans2D1" presStyleIdx="1" presStyleCnt="4"/>
      <dgm:spPr/>
    </dgm:pt>
    <dgm:pt modelId="{46CD0C2F-A927-48CC-9FAF-A916359FA153}" type="pres">
      <dgm:prSet presAssocID="{8278C265-0C56-41D8-8C37-D33C4A554A5D}" presName="node" presStyleLbl="node1" presStyleIdx="2" presStyleCnt="5" custScaleX="127723" custScaleY="43097">
        <dgm:presLayoutVars>
          <dgm:bulletEnabled val="1"/>
        </dgm:presLayoutVars>
      </dgm:prSet>
      <dgm:spPr/>
    </dgm:pt>
    <dgm:pt modelId="{87986297-1F62-4DA8-BDBD-8E9BECC2E2EB}" type="pres">
      <dgm:prSet presAssocID="{95FD3937-B46B-4D7C-800D-C744A790B8B3}" presName="sibTrans" presStyleLbl="sibTrans2D1" presStyleIdx="2" presStyleCnt="4" custScaleX="77868"/>
      <dgm:spPr/>
    </dgm:pt>
    <dgm:pt modelId="{EDB6260A-9D68-4C96-A327-69CACF066961}" type="pres">
      <dgm:prSet presAssocID="{95FD3937-B46B-4D7C-800D-C744A790B8B3}" presName="connectorText" presStyleLbl="sibTrans2D1" presStyleIdx="2" presStyleCnt="4"/>
      <dgm:spPr/>
    </dgm:pt>
    <dgm:pt modelId="{1C30C91C-4D24-4750-B7F8-D68F72C0BDFE}" type="pres">
      <dgm:prSet presAssocID="{A0C75718-0286-4C14-A1B4-98B0EC55C616}" presName="node" presStyleLbl="node1" presStyleIdx="3" presStyleCnt="5" custScaleX="118257" custScaleY="58361">
        <dgm:presLayoutVars>
          <dgm:bulletEnabled val="1"/>
        </dgm:presLayoutVars>
      </dgm:prSet>
      <dgm:spPr/>
    </dgm:pt>
    <dgm:pt modelId="{6E1D939E-6F71-4EAC-A2A2-8E7EDEFDBCBD}" type="pres">
      <dgm:prSet presAssocID="{8E9248DC-7532-451B-B4F0-C00BC6E5BB06}" presName="sibTrans" presStyleLbl="sibTrans2D1" presStyleIdx="3" presStyleCnt="4" custScaleX="77868"/>
      <dgm:spPr/>
    </dgm:pt>
    <dgm:pt modelId="{E760EF52-F6E5-4D23-AE61-3977F855C89F}" type="pres">
      <dgm:prSet presAssocID="{8E9248DC-7532-451B-B4F0-C00BC6E5BB06}" presName="connectorText" presStyleLbl="sibTrans2D1" presStyleIdx="3" presStyleCnt="4"/>
      <dgm:spPr/>
    </dgm:pt>
    <dgm:pt modelId="{FEF62541-5484-4527-AEC9-0E7B1B6E7014}" type="pres">
      <dgm:prSet presAssocID="{109137B1-B29A-4620-B074-76C36A4DFD42}" presName="node" presStyleLbl="node1" presStyleIdx="4" presStyleCnt="5" custScaleX="120220" custScaleY="62662">
        <dgm:presLayoutVars>
          <dgm:bulletEnabled val="1"/>
        </dgm:presLayoutVars>
      </dgm:prSet>
      <dgm:spPr/>
    </dgm:pt>
  </dgm:ptLst>
  <dgm:cxnLst>
    <dgm:cxn modelId="{825FAA0E-96B6-4BCF-B608-3B36C3C926A6}" srcId="{6888FF24-1B7C-49FE-AAD8-471CDE56CD85}" destId="{109137B1-B29A-4620-B074-76C36A4DFD42}" srcOrd="4" destOrd="0" parTransId="{2743ACC0-53F3-4459-80F0-5C0967B76476}" sibTransId="{B4E060FB-895B-41CD-A5A0-D0CE8AFC8EA0}"/>
    <dgm:cxn modelId="{F64DE218-A4D5-4C67-B43C-EA9932F5BCA5}" type="presOf" srcId="{95FD3937-B46B-4D7C-800D-C744A790B8B3}" destId="{EDB6260A-9D68-4C96-A327-69CACF066961}" srcOrd="1" destOrd="0" presId="urn:microsoft.com/office/officeart/2005/8/layout/process2"/>
    <dgm:cxn modelId="{71987A1E-3B98-4777-A331-6D3414D90FE6}" type="presOf" srcId="{2703FFAA-8BAC-4E31-89E8-8676B83F79E6}" destId="{35D9387A-7F77-4A6B-8560-27CCE4BE0CDF}" srcOrd="0" destOrd="0" presId="urn:microsoft.com/office/officeart/2005/8/layout/process2"/>
    <dgm:cxn modelId="{51F72236-CAB5-4F46-8AD5-CDE4BDC74E75}" type="presOf" srcId="{71D4E0D0-D7A3-41A2-B105-3CA28CEA418E}" destId="{2FF190F5-8279-4309-9F22-927F6A449701}" srcOrd="0" destOrd="0" presId="urn:microsoft.com/office/officeart/2005/8/layout/process2"/>
    <dgm:cxn modelId="{685CE65B-A6D8-4A2F-A1B2-65BC49F361FD}" type="presOf" srcId="{8E9248DC-7532-451B-B4F0-C00BC6E5BB06}" destId="{6E1D939E-6F71-4EAC-A2A2-8E7EDEFDBCBD}" srcOrd="0" destOrd="0" presId="urn:microsoft.com/office/officeart/2005/8/layout/process2"/>
    <dgm:cxn modelId="{C5551C47-05B8-47E3-AE04-9407C8EC6547}" srcId="{6888FF24-1B7C-49FE-AAD8-471CDE56CD85}" destId="{A0C75718-0286-4C14-A1B4-98B0EC55C616}" srcOrd="3" destOrd="0" parTransId="{FF5898FD-1323-4731-9C3F-190E8531D954}" sibTransId="{8E9248DC-7532-451B-B4F0-C00BC6E5BB06}"/>
    <dgm:cxn modelId="{8AA1E069-73E4-4B4D-B0F7-3DB2CF16B4CF}" type="presOf" srcId="{020A4A0C-8E1C-4039-A577-599AAD7B4D05}" destId="{43DD59D4-D40A-4F82-9D20-C16829F0905B}" srcOrd="0" destOrd="0" presId="urn:microsoft.com/office/officeart/2005/8/layout/process2"/>
    <dgm:cxn modelId="{5CBF394C-A9CC-4935-BD0D-6BD065893A40}" type="presOf" srcId="{8278C265-0C56-41D8-8C37-D33C4A554A5D}" destId="{46CD0C2F-A927-48CC-9FAF-A916359FA153}" srcOrd="0" destOrd="0" presId="urn:microsoft.com/office/officeart/2005/8/layout/process2"/>
    <dgm:cxn modelId="{98EAE788-8264-495F-BD53-C4C00FE7E30E}" type="presOf" srcId="{B8B19604-3924-4850-B726-F7AC37EC848A}" destId="{0CF05B95-85AB-49C2-AB59-A17C490495D0}" srcOrd="0" destOrd="0" presId="urn:microsoft.com/office/officeart/2005/8/layout/process2"/>
    <dgm:cxn modelId="{FDADC78B-C64B-464F-AE6D-86D21E57FC7F}" srcId="{6888FF24-1B7C-49FE-AAD8-471CDE56CD85}" destId="{020A4A0C-8E1C-4039-A577-599AAD7B4D05}" srcOrd="1" destOrd="0" parTransId="{9BEDD74D-EE98-4565-87A0-DD305C025CD0}" sibTransId="{71D4E0D0-D7A3-41A2-B105-3CA28CEA418E}"/>
    <dgm:cxn modelId="{72A89891-AFD9-4D06-9D3B-32825284FED7}" type="presOf" srcId="{2703FFAA-8BAC-4E31-89E8-8676B83F79E6}" destId="{95EE788E-3E1E-453A-9EA1-731D4C48CFBE}" srcOrd="1" destOrd="0" presId="urn:microsoft.com/office/officeart/2005/8/layout/process2"/>
    <dgm:cxn modelId="{602BB49C-A1A7-4FE0-ACD2-7DC98021C30E}" type="presOf" srcId="{109137B1-B29A-4620-B074-76C36A4DFD42}" destId="{FEF62541-5484-4527-AEC9-0E7B1B6E7014}" srcOrd="0" destOrd="0" presId="urn:microsoft.com/office/officeart/2005/8/layout/process2"/>
    <dgm:cxn modelId="{DC5806A2-AEFD-49BB-B080-0F71C4A62644}" srcId="{6888FF24-1B7C-49FE-AAD8-471CDE56CD85}" destId="{B8B19604-3924-4850-B726-F7AC37EC848A}" srcOrd="0" destOrd="0" parTransId="{B41E4657-C03A-4712-B32A-1D43D18E1675}" sibTransId="{2703FFAA-8BAC-4E31-89E8-8676B83F79E6}"/>
    <dgm:cxn modelId="{B1F8A9A4-10FA-4334-9F8C-F3734F0E789B}" type="presOf" srcId="{71D4E0D0-D7A3-41A2-B105-3CA28CEA418E}" destId="{2BEF4EF1-050C-44CE-9B49-19DA3D927A57}" srcOrd="1" destOrd="0" presId="urn:microsoft.com/office/officeart/2005/8/layout/process2"/>
    <dgm:cxn modelId="{C94738A5-FCF9-4A38-B320-02B1062F2606}" type="presOf" srcId="{95FD3937-B46B-4D7C-800D-C744A790B8B3}" destId="{87986297-1F62-4DA8-BDBD-8E9BECC2E2EB}" srcOrd="0" destOrd="0" presId="urn:microsoft.com/office/officeart/2005/8/layout/process2"/>
    <dgm:cxn modelId="{458964AC-209A-4BE6-A049-6F72DA46322F}" type="presOf" srcId="{8E9248DC-7532-451B-B4F0-C00BC6E5BB06}" destId="{E760EF52-F6E5-4D23-AE61-3977F855C89F}" srcOrd="1" destOrd="0" presId="urn:microsoft.com/office/officeart/2005/8/layout/process2"/>
    <dgm:cxn modelId="{194BC2BF-8A73-4468-B56B-1732259D02B1}" type="presOf" srcId="{A0C75718-0286-4C14-A1B4-98B0EC55C616}" destId="{1C30C91C-4D24-4750-B7F8-D68F72C0BDFE}" srcOrd="0" destOrd="0" presId="urn:microsoft.com/office/officeart/2005/8/layout/process2"/>
    <dgm:cxn modelId="{8C2978D2-6832-4BF5-9C12-43B46F716B55}" type="presOf" srcId="{6888FF24-1B7C-49FE-AAD8-471CDE56CD85}" destId="{09FC0709-DADC-4F8A-9669-A397AF818BC2}" srcOrd="0" destOrd="0" presId="urn:microsoft.com/office/officeart/2005/8/layout/process2"/>
    <dgm:cxn modelId="{928879E6-F5E2-47D5-BAFF-B25F37988741}" srcId="{6888FF24-1B7C-49FE-AAD8-471CDE56CD85}" destId="{8278C265-0C56-41D8-8C37-D33C4A554A5D}" srcOrd="2" destOrd="0" parTransId="{3244BBC4-EFE1-46C8-8D27-CA8F1FC97F20}" sibTransId="{95FD3937-B46B-4D7C-800D-C744A790B8B3}"/>
    <dgm:cxn modelId="{C1DE9F6B-49B0-41A5-B60A-2AB269C5E13C}" type="presParOf" srcId="{09FC0709-DADC-4F8A-9669-A397AF818BC2}" destId="{0CF05B95-85AB-49C2-AB59-A17C490495D0}" srcOrd="0" destOrd="0" presId="urn:microsoft.com/office/officeart/2005/8/layout/process2"/>
    <dgm:cxn modelId="{1B4D38DB-8BA5-4F94-84E8-1EDCFBB90369}" type="presParOf" srcId="{09FC0709-DADC-4F8A-9669-A397AF818BC2}" destId="{35D9387A-7F77-4A6B-8560-27CCE4BE0CDF}" srcOrd="1" destOrd="0" presId="urn:microsoft.com/office/officeart/2005/8/layout/process2"/>
    <dgm:cxn modelId="{8E2E3CE8-221E-45D2-8AC9-AE7389DFA5EB}" type="presParOf" srcId="{35D9387A-7F77-4A6B-8560-27CCE4BE0CDF}" destId="{95EE788E-3E1E-453A-9EA1-731D4C48CFBE}" srcOrd="0" destOrd="0" presId="urn:microsoft.com/office/officeart/2005/8/layout/process2"/>
    <dgm:cxn modelId="{AE8B6AB0-4415-4630-AEBF-8B0E817624C7}" type="presParOf" srcId="{09FC0709-DADC-4F8A-9669-A397AF818BC2}" destId="{43DD59D4-D40A-4F82-9D20-C16829F0905B}" srcOrd="2" destOrd="0" presId="urn:microsoft.com/office/officeart/2005/8/layout/process2"/>
    <dgm:cxn modelId="{289EE5A1-E12D-435C-B96A-CE701D24DCE1}" type="presParOf" srcId="{09FC0709-DADC-4F8A-9669-A397AF818BC2}" destId="{2FF190F5-8279-4309-9F22-927F6A449701}" srcOrd="3" destOrd="0" presId="urn:microsoft.com/office/officeart/2005/8/layout/process2"/>
    <dgm:cxn modelId="{96B72DCF-FD39-484B-AD27-76A6AB2BA2E4}" type="presParOf" srcId="{2FF190F5-8279-4309-9F22-927F6A449701}" destId="{2BEF4EF1-050C-44CE-9B49-19DA3D927A57}" srcOrd="0" destOrd="0" presId="urn:microsoft.com/office/officeart/2005/8/layout/process2"/>
    <dgm:cxn modelId="{E70CED60-BDB6-4036-AE4A-EB06B64873A8}" type="presParOf" srcId="{09FC0709-DADC-4F8A-9669-A397AF818BC2}" destId="{46CD0C2F-A927-48CC-9FAF-A916359FA153}" srcOrd="4" destOrd="0" presId="urn:microsoft.com/office/officeart/2005/8/layout/process2"/>
    <dgm:cxn modelId="{297BDA26-57F8-4547-BEBA-7CA3EF419EAA}" type="presParOf" srcId="{09FC0709-DADC-4F8A-9669-A397AF818BC2}" destId="{87986297-1F62-4DA8-BDBD-8E9BECC2E2EB}" srcOrd="5" destOrd="0" presId="urn:microsoft.com/office/officeart/2005/8/layout/process2"/>
    <dgm:cxn modelId="{03937CCF-0382-404D-A1C2-C84B60770500}" type="presParOf" srcId="{87986297-1F62-4DA8-BDBD-8E9BECC2E2EB}" destId="{EDB6260A-9D68-4C96-A327-69CACF066961}" srcOrd="0" destOrd="0" presId="urn:microsoft.com/office/officeart/2005/8/layout/process2"/>
    <dgm:cxn modelId="{7D1EF789-1E6B-4AF6-977F-2281E338AA48}" type="presParOf" srcId="{09FC0709-DADC-4F8A-9669-A397AF818BC2}" destId="{1C30C91C-4D24-4750-B7F8-D68F72C0BDFE}" srcOrd="6" destOrd="0" presId="urn:microsoft.com/office/officeart/2005/8/layout/process2"/>
    <dgm:cxn modelId="{A4FDBBE5-DC02-46EA-98C6-CAC7C824865D}" type="presParOf" srcId="{09FC0709-DADC-4F8A-9669-A397AF818BC2}" destId="{6E1D939E-6F71-4EAC-A2A2-8E7EDEFDBCBD}" srcOrd="7" destOrd="0" presId="urn:microsoft.com/office/officeart/2005/8/layout/process2"/>
    <dgm:cxn modelId="{EA786233-E4B7-4C33-9422-149FCB8D6612}" type="presParOf" srcId="{6E1D939E-6F71-4EAC-A2A2-8E7EDEFDBCBD}" destId="{E760EF52-F6E5-4D23-AE61-3977F855C89F}" srcOrd="0" destOrd="0" presId="urn:microsoft.com/office/officeart/2005/8/layout/process2"/>
    <dgm:cxn modelId="{4E8CDD66-7DEF-4557-9AEC-DF509F7E2D92}" type="presParOf" srcId="{09FC0709-DADC-4F8A-9669-A397AF818BC2}" destId="{FEF62541-5484-4527-AEC9-0E7B1B6E7014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43826F8-0BB9-4B5A-AAE0-9081F4FF0565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F9EF8ECD-5623-43EA-94CC-34CDF776B076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Samma som ovan.</a:t>
          </a:r>
        </a:p>
      </dgm:t>
    </dgm:pt>
    <dgm:pt modelId="{E8838817-0F55-4A33-BDFE-6A3D9D07F473}" type="parTrans" cxnId="{2A1E9811-7D07-4579-8596-AFA8034C10A0}">
      <dgm:prSet/>
      <dgm:spPr/>
      <dgm:t>
        <a:bodyPr/>
        <a:lstStyle/>
        <a:p>
          <a:endParaRPr lang="sv-SE"/>
        </a:p>
      </dgm:t>
    </dgm:pt>
    <dgm:pt modelId="{700758B0-E1AF-41A1-AA14-5D77FCA81121}" type="sibTrans" cxnId="{2A1E9811-7D07-4579-8596-AFA8034C10A0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851FD0F5-C3C3-4078-8219-154CDEE1CD15}">
      <dgm:prSet phldrT="[Text]" custT="1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Eleven/studeranden och vårdnadshavarna (då det gäller en minderårig) kallas till ett samtal med skolhälsovårdaren för vidare planering av åtgärder.</a:t>
          </a:r>
          <a:endParaRPr lang="sv-SE" sz="1200">
            <a:solidFill>
              <a:sysClr val="windowText" lastClr="000000"/>
            </a:solidFill>
          </a:endParaRPr>
        </a:p>
      </dgm:t>
    </dgm:pt>
    <dgm:pt modelId="{8969B8A8-65C7-4ECA-AB26-BE65E8FAC5FD}" type="parTrans" cxnId="{3F110FDA-C8D1-4734-ACDC-5F792FBF6AFC}">
      <dgm:prSet/>
      <dgm:spPr/>
      <dgm:t>
        <a:bodyPr/>
        <a:lstStyle/>
        <a:p>
          <a:endParaRPr lang="sv-SE"/>
        </a:p>
      </dgm:t>
    </dgm:pt>
    <dgm:pt modelId="{3EC78736-9E5B-4D92-AB2B-8AA1D4CDA1C6}" type="sibTrans" cxnId="{3F110FDA-C8D1-4734-ACDC-5F792FBF6AFC}">
      <dgm:prSet/>
      <dgm:spPr/>
      <dgm:t>
        <a:bodyPr/>
        <a:lstStyle/>
        <a:p>
          <a:endParaRPr lang="sv-SE"/>
        </a:p>
      </dgm:t>
    </dgm:pt>
    <dgm:pt modelId="{EAB08405-F965-4313-911B-235D3ADFD5BE}" type="pres">
      <dgm:prSet presAssocID="{E43826F8-0BB9-4B5A-AAE0-9081F4FF0565}" presName="Name0" presStyleCnt="0">
        <dgm:presLayoutVars>
          <dgm:dir/>
          <dgm:resizeHandles val="exact"/>
        </dgm:presLayoutVars>
      </dgm:prSet>
      <dgm:spPr/>
    </dgm:pt>
    <dgm:pt modelId="{5B541450-97A3-45B4-A8E1-345A4A66922F}" type="pres">
      <dgm:prSet presAssocID="{F9EF8ECD-5623-43EA-94CC-34CDF776B076}" presName="node" presStyleLbl="node1" presStyleIdx="0" presStyleCnt="2" custScaleX="45287">
        <dgm:presLayoutVars>
          <dgm:bulletEnabled val="1"/>
        </dgm:presLayoutVars>
      </dgm:prSet>
      <dgm:spPr/>
    </dgm:pt>
    <dgm:pt modelId="{10D237C5-354D-46EF-A1C9-169459FB4066}" type="pres">
      <dgm:prSet presAssocID="{700758B0-E1AF-41A1-AA14-5D77FCA81121}" presName="sibTrans" presStyleLbl="sibTrans2D1" presStyleIdx="0" presStyleCnt="1" custScaleX="116245" custScaleY="78947"/>
      <dgm:spPr/>
    </dgm:pt>
    <dgm:pt modelId="{770C300D-EDEC-4DE8-98F9-087C05C80E7D}" type="pres">
      <dgm:prSet presAssocID="{700758B0-E1AF-41A1-AA14-5D77FCA81121}" presName="connectorText" presStyleLbl="sibTrans2D1" presStyleIdx="0" presStyleCnt="1"/>
      <dgm:spPr/>
    </dgm:pt>
    <dgm:pt modelId="{ABCB5623-671C-41F4-A497-7B577D86EAE3}" type="pres">
      <dgm:prSet presAssocID="{851FD0F5-C3C3-4078-8219-154CDEE1CD15}" presName="node" presStyleLbl="node1" presStyleIdx="1" presStyleCnt="2">
        <dgm:presLayoutVars>
          <dgm:bulletEnabled val="1"/>
        </dgm:presLayoutVars>
      </dgm:prSet>
      <dgm:spPr/>
    </dgm:pt>
  </dgm:ptLst>
  <dgm:cxnLst>
    <dgm:cxn modelId="{2A1E9811-7D07-4579-8596-AFA8034C10A0}" srcId="{E43826F8-0BB9-4B5A-AAE0-9081F4FF0565}" destId="{F9EF8ECD-5623-43EA-94CC-34CDF776B076}" srcOrd="0" destOrd="0" parTransId="{E8838817-0F55-4A33-BDFE-6A3D9D07F473}" sibTransId="{700758B0-E1AF-41A1-AA14-5D77FCA81121}"/>
    <dgm:cxn modelId="{B33D4D14-2713-437D-95E7-F10699E1CC12}" type="presOf" srcId="{851FD0F5-C3C3-4078-8219-154CDEE1CD15}" destId="{ABCB5623-671C-41F4-A497-7B577D86EAE3}" srcOrd="0" destOrd="0" presId="urn:microsoft.com/office/officeart/2005/8/layout/process1"/>
    <dgm:cxn modelId="{6921E42F-7159-4712-A84E-C0D146169481}" type="presOf" srcId="{700758B0-E1AF-41A1-AA14-5D77FCA81121}" destId="{770C300D-EDEC-4DE8-98F9-087C05C80E7D}" srcOrd="1" destOrd="0" presId="urn:microsoft.com/office/officeart/2005/8/layout/process1"/>
    <dgm:cxn modelId="{5580D0B1-283B-4953-B7D0-04B81BC4114C}" type="presOf" srcId="{F9EF8ECD-5623-43EA-94CC-34CDF776B076}" destId="{5B541450-97A3-45B4-A8E1-345A4A66922F}" srcOrd="0" destOrd="0" presId="urn:microsoft.com/office/officeart/2005/8/layout/process1"/>
    <dgm:cxn modelId="{ABCFE1BD-6356-4F76-A69A-8FE20180E560}" type="presOf" srcId="{700758B0-E1AF-41A1-AA14-5D77FCA81121}" destId="{10D237C5-354D-46EF-A1C9-169459FB4066}" srcOrd="0" destOrd="0" presId="urn:microsoft.com/office/officeart/2005/8/layout/process1"/>
    <dgm:cxn modelId="{A5E443CC-F203-4541-A727-8C963F3782D6}" type="presOf" srcId="{E43826F8-0BB9-4B5A-AAE0-9081F4FF0565}" destId="{EAB08405-F965-4313-911B-235D3ADFD5BE}" srcOrd="0" destOrd="0" presId="urn:microsoft.com/office/officeart/2005/8/layout/process1"/>
    <dgm:cxn modelId="{3F110FDA-C8D1-4734-ACDC-5F792FBF6AFC}" srcId="{E43826F8-0BB9-4B5A-AAE0-9081F4FF0565}" destId="{851FD0F5-C3C3-4078-8219-154CDEE1CD15}" srcOrd="1" destOrd="0" parTransId="{8969B8A8-65C7-4ECA-AB26-BE65E8FAC5FD}" sibTransId="{3EC78736-9E5B-4D92-AB2B-8AA1D4CDA1C6}"/>
    <dgm:cxn modelId="{3A19901B-A5A4-40F6-BDA1-9F5FA0D6A817}" type="presParOf" srcId="{EAB08405-F965-4313-911B-235D3ADFD5BE}" destId="{5B541450-97A3-45B4-A8E1-345A4A66922F}" srcOrd="0" destOrd="0" presId="urn:microsoft.com/office/officeart/2005/8/layout/process1"/>
    <dgm:cxn modelId="{711124CB-1BF2-4688-92EA-39E2A5450AFB}" type="presParOf" srcId="{EAB08405-F965-4313-911B-235D3ADFD5BE}" destId="{10D237C5-354D-46EF-A1C9-169459FB4066}" srcOrd="1" destOrd="0" presId="urn:microsoft.com/office/officeart/2005/8/layout/process1"/>
    <dgm:cxn modelId="{ABE988CF-F50D-47A7-AE17-F2547BA90FD3}" type="presParOf" srcId="{10D237C5-354D-46EF-A1C9-169459FB4066}" destId="{770C300D-EDEC-4DE8-98F9-087C05C80E7D}" srcOrd="0" destOrd="0" presId="urn:microsoft.com/office/officeart/2005/8/layout/process1"/>
    <dgm:cxn modelId="{25124344-04A8-410E-B304-A16C18FB7281}" type="presParOf" srcId="{EAB08405-F965-4313-911B-235D3ADFD5BE}" destId="{ABCB5623-671C-41F4-A497-7B577D86EAE3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1028284-063D-41C8-A35F-D5F7A5F3D20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D486481B-D1BD-4181-B482-B54493A11C66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  <a:latin typeface="+mn-lt"/>
            </a:rPr>
            <a:t>Om fortsatta åtgärder beslutar man skilt för varje enskilt fall, i överenskommelse med vårdnadshavare (då det gäller en minderårig).</a:t>
          </a:r>
        </a:p>
      </dgm:t>
    </dgm:pt>
    <dgm:pt modelId="{FE437784-8277-4002-9831-32842F28FDF5}" type="parTrans" cxnId="{55A432E4-0066-4E59-A81D-2A9BDC8D420D}">
      <dgm:prSet/>
      <dgm:spPr/>
      <dgm:t>
        <a:bodyPr/>
        <a:lstStyle/>
        <a:p>
          <a:endParaRPr lang="sv-SE"/>
        </a:p>
      </dgm:t>
    </dgm:pt>
    <dgm:pt modelId="{E1F9DC5F-DF03-41C9-AC6F-7FADDA4D0CA8}" type="sibTrans" cxnId="{55A432E4-0066-4E59-A81D-2A9BDC8D420D}">
      <dgm:prSet/>
      <dgm:spPr>
        <a:solidFill>
          <a:schemeClr val="accent1"/>
        </a:solidFill>
      </dgm:spPr>
      <dgm:t>
        <a:bodyPr/>
        <a:lstStyle/>
        <a:p>
          <a:endParaRPr lang="sv-SE"/>
        </a:p>
      </dgm:t>
    </dgm:pt>
    <dgm:pt modelId="{CA32B8D7-E2F6-4213-A9EF-9BE9678DB4C4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Gör barnskyddsanmälan om du känner oro för ett barn. </a:t>
          </a:r>
        </a:p>
      </dgm:t>
    </dgm:pt>
    <dgm:pt modelId="{99473609-9604-411C-B70A-B14045F0F4BA}" type="parTrans" cxnId="{54944971-1BAA-46BD-BD64-784158F071E0}">
      <dgm:prSet/>
      <dgm:spPr/>
      <dgm:t>
        <a:bodyPr/>
        <a:lstStyle/>
        <a:p>
          <a:endParaRPr lang="sv-SE"/>
        </a:p>
      </dgm:t>
    </dgm:pt>
    <dgm:pt modelId="{B1AE7810-FE0B-4E23-841D-AAAD1D6D935D}" type="sibTrans" cxnId="{54944971-1BAA-46BD-BD64-784158F071E0}">
      <dgm:prSet/>
      <dgm:spPr/>
      <dgm:t>
        <a:bodyPr/>
        <a:lstStyle/>
        <a:p>
          <a:endParaRPr lang="sv-SE"/>
        </a:p>
      </dgm:t>
    </dgm:pt>
    <dgm:pt modelId="{FDA9CE77-60ED-4AA9-92E5-118FBE606CFD}" type="pres">
      <dgm:prSet presAssocID="{31028284-063D-41C8-A35F-D5F7A5F3D200}" presName="Name0" presStyleCnt="0">
        <dgm:presLayoutVars>
          <dgm:dir/>
          <dgm:resizeHandles val="exact"/>
        </dgm:presLayoutVars>
      </dgm:prSet>
      <dgm:spPr/>
    </dgm:pt>
    <dgm:pt modelId="{966CFA64-5E45-4358-802E-FE31370D81D5}" type="pres">
      <dgm:prSet presAssocID="{D486481B-D1BD-4181-B482-B54493A11C66}" presName="node" presStyleLbl="node1" presStyleIdx="0" presStyleCnt="2" custScaleX="173289">
        <dgm:presLayoutVars>
          <dgm:bulletEnabled val="1"/>
        </dgm:presLayoutVars>
      </dgm:prSet>
      <dgm:spPr/>
    </dgm:pt>
    <dgm:pt modelId="{85210585-E562-43AF-9D76-AC2069679D62}" type="pres">
      <dgm:prSet presAssocID="{E1F9DC5F-DF03-41C9-AC6F-7FADDA4D0CA8}" presName="sibTrans" presStyleLbl="sibTrans2D1" presStyleIdx="0" presStyleCnt="1"/>
      <dgm:spPr/>
    </dgm:pt>
    <dgm:pt modelId="{B6EC694A-2016-4695-BE2F-8736796DC969}" type="pres">
      <dgm:prSet presAssocID="{E1F9DC5F-DF03-41C9-AC6F-7FADDA4D0CA8}" presName="connectorText" presStyleLbl="sibTrans2D1" presStyleIdx="0" presStyleCnt="1"/>
      <dgm:spPr/>
    </dgm:pt>
    <dgm:pt modelId="{918EEE2E-885F-4875-A436-5339E766EBD6}" type="pres">
      <dgm:prSet presAssocID="{CA32B8D7-E2F6-4213-A9EF-9BE9678DB4C4}" presName="node" presStyleLbl="node1" presStyleIdx="1" presStyleCnt="2">
        <dgm:presLayoutVars>
          <dgm:bulletEnabled val="1"/>
        </dgm:presLayoutVars>
      </dgm:prSet>
      <dgm:spPr/>
    </dgm:pt>
  </dgm:ptLst>
  <dgm:cxnLst>
    <dgm:cxn modelId="{229E3300-B405-488A-B46C-D51F1EAA3C09}" type="presOf" srcId="{31028284-063D-41C8-A35F-D5F7A5F3D200}" destId="{FDA9CE77-60ED-4AA9-92E5-118FBE606CFD}" srcOrd="0" destOrd="0" presId="urn:microsoft.com/office/officeart/2005/8/layout/process1"/>
    <dgm:cxn modelId="{B1EC7F09-CB21-4D56-B176-034BF69462B6}" type="presOf" srcId="{CA32B8D7-E2F6-4213-A9EF-9BE9678DB4C4}" destId="{918EEE2E-885F-4875-A436-5339E766EBD6}" srcOrd="0" destOrd="0" presId="urn:microsoft.com/office/officeart/2005/8/layout/process1"/>
    <dgm:cxn modelId="{72436A62-B96C-45E2-BEB5-6CBF78381409}" type="presOf" srcId="{E1F9DC5F-DF03-41C9-AC6F-7FADDA4D0CA8}" destId="{B6EC694A-2016-4695-BE2F-8736796DC969}" srcOrd="1" destOrd="0" presId="urn:microsoft.com/office/officeart/2005/8/layout/process1"/>
    <dgm:cxn modelId="{A048D845-20FB-4652-9EEF-783487EB2A11}" type="presOf" srcId="{D486481B-D1BD-4181-B482-B54493A11C66}" destId="{966CFA64-5E45-4358-802E-FE31370D81D5}" srcOrd="0" destOrd="0" presId="urn:microsoft.com/office/officeart/2005/8/layout/process1"/>
    <dgm:cxn modelId="{54944971-1BAA-46BD-BD64-784158F071E0}" srcId="{31028284-063D-41C8-A35F-D5F7A5F3D200}" destId="{CA32B8D7-E2F6-4213-A9EF-9BE9678DB4C4}" srcOrd="1" destOrd="0" parTransId="{99473609-9604-411C-B70A-B14045F0F4BA}" sibTransId="{B1AE7810-FE0B-4E23-841D-AAAD1D6D935D}"/>
    <dgm:cxn modelId="{6014DBD3-C7BF-4B53-9158-6A2624EBD2F7}" type="presOf" srcId="{E1F9DC5F-DF03-41C9-AC6F-7FADDA4D0CA8}" destId="{85210585-E562-43AF-9D76-AC2069679D62}" srcOrd="0" destOrd="0" presId="urn:microsoft.com/office/officeart/2005/8/layout/process1"/>
    <dgm:cxn modelId="{55A432E4-0066-4E59-A81D-2A9BDC8D420D}" srcId="{31028284-063D-41C8-A35F-D5F7A5F3D200}" destId="{D486481B-D1BD-4181-B482-B54493A11C66}" srcOrd="0" destOrd="0" parTransId="{FE437784-8277-4002-9831-32842F28FDF5}" sibTransId="{E1F9DC5F-DF03-41C9-AC6F-7FADDA4D0CA8}"/>
    <dgm:cxn modelId="{E513DD3B-9C13-4579-AF2A-BFD8CE9C2E5B}" type="presParOf" srcId="{FDA9CE77-60ED-4AA9-92E5-118FBE606CFD}" destId="{966CFA64-5E45-4358-802E-FE31370D81D5}" srcOrd="0" destOrd="0" presId="urn:microsoft.com/office/officeart/2005/8/layout/process1"/>
    <dgm:cxn modelId="{62188F6E-DB8F-4C5E-80DA-F37EA40F47E0}" type="presParOf" srcId="{FDA9CE77-60ED-4AA9-92E5-118FBE606CFD}" destId="{85210585-E562-43AF-9D76-AC2069679D62}" srcOrd="1" destOrd="0" presId="urn:microsoft.com/office/officeart/2005/8/layout/process1"/>
    <dgm:cxn modelId="{E98E70A5-2015-4AC0-B0FD-EFEB75BAB37B}" type="presParOf" srcId="{85210585-E562-43AF-9D76-AC2069679D62}" destId="{B6EC694A-2016-4695-BE2F-8736796DC969}" srcOrd="0" destOrd="0" presId="urn:microsoft.com/office/officeart/2005/8/layout/process1"/>
    <dgm:cxn modelId="{C1346E1A-56F5-4BCB-8408-D07D0117DDA1}" type="presParOf" srcId="{FDA9CE77-60ED-4AA9-92E5-118FBE606CFD}" destId="{918EEE2E-885F-4875-A436-5339E766EBD6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1ECE960-9B51-4172-A978-94F7E1EB6575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4B3D299A-D04C-42D5-BD12-43034F4F6A01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200" b="1">
              <a:solidFill>
                <a:sysClr val="windowText" lastClr="000000"/>
              </a:solidFill>
            </a:rPr>
            <a:t>Någon i skolans personal känner oro för en elevs/studerandes bruk.</a:t>
          </a:r>
        </a:p>
      </dgm:t>
    </dgm:pt>
    <dgm:pt modelId="{909C96C9-946A-46EF-9821-3B8D94F9B123}" type="parTrans" cxnId="{DC0C052B-3F78-4D3C-8580-843A4146F1B8}">
      <dgm:prSet/>
      <dgm:spPr/>
      <dgm:t>
        <a:bodyPr/>
        <a:lstStyle/>
        <a:p>
          <a:endParaRPr lang="sv-SE"/>
        </a:p>
      </dgm:t>
    </dgm:pt>
    <dgm:pt modelId="{7B8CE5E7-453F-41C7-82A7-BDFCE7A5EB57}" type="sibTrans" cxnId="{DC0C052B-3F78-4D3C-8580-843A4146F1B8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sv-SE"/>
        </a:p>
      </dgm:t>
    </dgm:pt>
    <dgm:pt modelId="{EAA35D86-E3F9-4441-A796-0A49BD7E44F0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FI" sz="1200" b="1">
              <a:solidFill>
                <a:sysClr val="windowText" lastClr="000000"/>
              </a:solidFill>
            </a:rPr>
            <a:t>Diskussion med eleven/studeranden och hens vårdnadshavare:</a:t>
          </a:r>
          <a:endParaRPr lang="sv-FI" sz="1200">
            <a:solidFill>
              <a:sysClr val="windowText" lastClr="000000"/>
            </a:solidFill>
          </a:endParaRPr>
        </a:p>
        <a:p>
          <a:r>
            <a:rPr lang="sv-FI" sz="1200">
              <a:solidFill>
                <a:sysClr val="windowText" lastClr="000000"/>
              </a:solidFill>
            </a:rPr>
            <a:t>- rektor och/eller lärare kallar elev/studerande och vårdnadshavarna till samtal. </a:t>
          </a:r>
        </a:p>
        <a:p>
          <a:r>
            <a:rPr lang="sv-FI" sz="1200">
              <a:solidFill>
                <a:sysClr val="windowText" lastClr="000000"/>
              </a:solidFill>
            </a:rPr>
            <a:t>- framför oron för den unga (t.ex. förändringar i beteendet, frånvaro).</a:t>
          </a:r>
        </a:p>
        <a:p>
          <a:r>
            <a:rPr lang="sv-FI" sz="1200">
              <a:solidFill>
                <a:sysClr val="windowText" lastClr="000000"/>
              </a:solidFill>
            </a:rPr>
            <a:t>- fråga om vårdnadshavarnas observationer av elevens bruk och mående.</a:t>
          </a:r>
        </a:p>
        <a:p>
          <a:r>
            <a:rPr lang="sv-FI" sz="1200">
              <a:solidFill>
                <a:sysClr val="windowText" lastClr="000000"/>
              </a:solidFill>
            </a:rPr>
            <a:t>- fråga den unga om bruk och hur hen mår.</a:t>
          </a:r>
          <a:endParaRPr lang="sv-SE" sz="1200">
            <a:solidFill>
              <a:sysClr val="windowText" lastClr="000000"/>
            </a:solidFill>
          </a:endParaRPr>
        </a:p>
      </dgm:t>
    </dgm:pt>
    <dgm:pt modelId="{3AC53F2E-35CF-49EF-BB05-D2D19BA99E1B}" type="parTrans" cxnId="{3219AAD2-A87C-48C7-ACA9-C87297F57E65}">
      <dgm:prSet/>
      <dgm:spPr/>
      <dgm:t>
        <a:bodyPr/>
        <a:lstStyle/>
        <a:p>
          <a:endParaRPr lang="sv-SE"/>
        </a:p>
      </dgm:t>
    </dgm:pt>
    <dgm:pt modelId="{1681A406-B84D-4444-B324-7244B3FD1A5E}" type="sibTrans" cxnId="{3219AAD2-A87C-48C7-ACA9-C87297F57E65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sv-SE"/>
        </a:p>
      </dgm:t>
    </dgm:pt>
    <dgm:pt modelId="{48FD2249-638F-4915-9F64-0ACD61DE74AF}">
      <dgm:prSet phldrT="[Text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Plan för uppföljning och dokumentation i samarbete med elev-/studerandevårdsgruppen och vårdnadshavarna.</a:t>
          </a:r>
        </a:p>
      </dgm:t>
    </dgm:pt>
    <dgm:pt modelId="{1918B5EF-144D-4E85-8860-1EA4232343A0}" type="parTrans" cxnId="{D4E5C7FB-CC0B-465E-9978-D40941201C13}">
      <dgm:prSet/>
      <dgm:spPr/>
      <dgm:t>
        <a:bodyPr/>
        <a:lstStyle/>
        <a:p>
          <a:endParaRPr lang="sv-SE"/>
        </a:p>
      </dgm:t>
    </dgm:pt>
    <dgm:pt modelId="{6EB59771-C716-4E6A-8801-ED45268E1E96}" type="sibTrans" cxnId="{D4E5C7FB-CC0B-465E-9978-D40941201C13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sv-SE"/>
        </a:p>
      </dgm:t>
    </dgm:pt>
    <dgm:pt modelId="{9C365FF9-3EB9-4513-9A01-9539AFAEF89B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Prata med övrig skolpersonal. Upplever andra också oro?</a:t>
          </a:r>
        </a:p>
        <a:p>
          <a:r>
            <a:rPr lang="sv-SE" sz="1200">
              <a:solidFill>
                <a:sysClr val="windowText" lastClr="000000"/>
              </a:solidFill>
            </a:rPr>
            <a:t>Informera: elev-/studerandevårdsgrupp och rektor.</a:t>
          </a:r>
        </a:p>
      </dgm:t>
    </dgm:pt>
    <dgm:pt modelId="{5BD1BA29-7013-4696-91BA-7C103B67F0CE}" type="parTrans" cxnId="{0E83807E-DD31-43B8-AC34-AF34B8CA7B05}">
      <dgm:prSet/>
      <dgm:spPr/>
      <dgm:t>
        <a:bodyPr/>
        <a:lstStyle/>
        <a:p>
          <a:endParaRPr lang="sv-SE"/>
        </a:p>
      </dgm:t>
    </dgm:pt>
    <dgm:pt modelId="{498BDDDE-AD98-461A-86D3-80C6C68F3795}" type="sibTrans" cxnId="{0E83807E-DD31-43B8-AC34-AF34B8CA7B05}">
      <dgm:prSet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sv-SE"/>
        </a:p>
      </dgm:t>
    </dgm:pt>
    <dgm:pt modelId="{052FAEF9-095F-443A-A122-A69EB5ED140E}">
      <dgm:prSet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ctr"/>
          <a:endParaRPr lang="sv-SE" sz="1200"/>
        </a:p>
        <a:p>
          <a:pPr algn="ctr"/>
          <a:r>
            <a:rPr lang="sv-SE" sz="1200" b="1">
              <a:solidFill>
                <a:sysClr val="windowText" lastClr="000000"/>
              </a:solidFill>
            </a:rPr>
            <a:t>Vid fortsatt/återkommande oro</a:t>
          </a:r>
        </a:p>
        <a:p>
          <a:pPr algn="ctr"/>
          <a:r>
            <a:rPr lang="sv-SE" sz="1200">
              <a:solidFill>
                <a:sysClr val="windowText" lastClr="000000"/>
              </a:solidFill>
            </a:rPr>
            <a:t>- hänvisning till vård och stöd enligt behov (erbjud samtyckesblankett om stöd/vård behövs från flera instanser).</a:t>
          </a:r>
        </a:p>
        <a:p>
          <a:pPr algn="ctr"/>
          <a:r>
            <a:rPr lang="sv-SE" sz="1200">
              <a:solidFill>
                <a:sysClr val="windowText" lastClr="000000"/>
              </a:solidFill>
            </a:rPr>
            <a:t>- vid behov kontaktas barnskyddet för konsultation/ barnskyddsanmälan (då det gäller en minderårig).</a:t>
          </a:r>
        </a:p>
        <a:p>
          <a:pPr algn="ctr"/>
          <a:endParaRPr lang="sv-SE" sz="1200">
            <a:solidFill>
              <a:sysClr val="windowText" lastClr="000000"/>
            </a:solidFill>
          </a:endParaRPr>
        </a:p>
      </dgm:t>
    </dgm:pt>
    <dgm:pt modelId="{2EADB978-CC78-44A8-9670-FABCF3961994}" type="parTrans" cxnId="{E83902C2-7B91-4874-BD97-BC5166AB17B2}">
      <dgm:prSet/>
      <dgm:spPr/>
      <dgm:t>
        <a:bodyPr/>
        <a:lstStyle/>
        <a:p>
          <a:endParaRPr lang="sv-SE"/>
        </a:p>
      </dgm:t>
    </dgm:pt>
    <dgm:pt modelId="{20BA18EB-5382-4F15-B30F-2ADC3CE50643}" type="sibTrans" cxnId="{E83902C2-7B91-4874-BD97-BC5166AB17B2}">
      <dgm:prSet/>
      <dgm:spPr/>
      <dgm:t>
        <a:bodyPr/>
        <a:lstStyle/>
        <a:p>
          <a:endParaRPr lang="sv-SE"/>
        </a:p>
      </dgm:t>
    </dgm:pt>
    <dgm:pt modelId="{F9EBE22C-5B1A-4BB8-972D-08B183C73966}" type="pres">
      <dgm:prSet presAssocID="{B1ECE960-9B51-4172-A978-94F7E1EB6575}" presName="linearFlow" presStyleCnt="0">
        <dgm:presLayoutVars>
          <dgm:resizeHandles val="exact"/>
        </dgm:presLayoutVars>
      </dgm:prSet>
      <dgm:spPr/>
    </dgm:pt>
    <dgm:pt modelId="{DD41B40B-5D66-4EA9-9267-F365C0599EC3}" type="pres">
      <dgm:prSet presAssocID="{4B3D299A-D04C-42D5-BD12-43034F4F6A01}" presName="node" presStyleLbl="node1" presStyleIdx="0" presStyleCnt="5" custScaleX="104194" custScaleY="30635">
        <dgm:presLayoutVars>
          <dgm:bulletEnabled val="1"/>
        </dgm:presLayoutVars>
      </dgm:prSet>
      <dgm:spPr/>
    </dgm:pt>
    <dgm:pt modelId="{FA892942-77C7-456B-AD60-D3F6DCEAD946}" type="pres">
      <dgm:prSet presAssocID="{7B8CE5E7-453F-41C7-82A7-BDFCE7A5EB57}" presName="sibTrans" presStyleLbl="sibTrans2D1" presStyleIdx="0" presStyleCnt="4"/>
      <dgm:spPr/>
    </dgm:pt>
    <dgm:pt modelId="{0F6B3551-3E1A-4606-825C-50ED7DC99D31}" type="pres">
      <dgm:prSet presAssocID="{7B8CE5E7-453F-41C7-82A7-BDFCE7A5EB57}" presName="connectorText" presStyleLbl="sibTrans2D1" presStyleIdx="0" presStyleCnt="4"/>
      <dgm:spPr/>
    </dgm:pt>
    <dgm:pt modelId="{AA68A567-D0A0-4190-B77C-75AE4D91C973}" type="pres">
      <dgm:prSet presAssocID="{9C365FF9-3EB9-4513-9A01-9539AFAEF89B}" presName="node" presStyleLbl="node1" presStyleIdx="1" presStyleCnt="5" custScaleX="103770" custScaleY="46527">
        <dgm:presLayoutVars>
          <dgm:bulletEnabled val="1"/>
        </dgm:presLayoutVars>
      </dgm:prSet>
      <dgm:spPr/>
    </dgm:pt>
    <dgm:pt modelId="{6F4AEB78-A2C4-4DCF-B1A7-BDD4C65A0AF7}" type="pres">
      <dgm:prSet presAssocID="{498BDDDE-AD98-461A-86D3-80C6C68F3795}" presName="sibTrans" presStyleLbl="sibTrans2D1" presStyleIdx="1" presStyleCnt="4"/>
      <dgm:spPr/>
    </dgm:pt>
    <dgm:pt modelId="{58277AA1-29F2-48F7-8B2C-C176455EF41E}" type="pres">
      <dgm:prSet presAssocID="{498BDDDE-AD98-461A-86D3-80C6C68F3795}" presName="connectorText" presStyleLbl="sibTrans2D1" presStyleIdx="1" presStyleCnt="4"/>
      <dgm:spPr/>
    </dgm:pt>
    <dgm:pt modelId="{8F725B03-D9C5-4E88-91BE-4183E12F11D0}" type="pres">
      <dgm:prSet presAssocID="{EAA35D86-E3F9-4441-A796-0A49BD7E44F0}" presName="node" presStyleLbl="node1" presStyleIdx="2" presStyleCnt="5" custScaleX="119473" custScaleY="130405">
        <dgm:presLayoutVars>
          <dgm:bulletEnabled val="1"/>
        </dgm:presLayoutVars>
      </dgm:prSet>
      <dgm:spPr/>
    </dgm:pt>
    <dgm:pt modelId="{6115E4AD-1AAC-48E4-ADE4-FB4FABCB586A}" type="pres">
      <dgm:prSet presAssocID="{1681A406-B84D-4444-B324-7244B3FD1A5E}" presName="sibTrans" presStyleLbl="sibTrans2D1" presStyleIdx="2" presStyleCnt="4"/>
      <dgm:spPr/>
    </dgm:pt>
    <dgm:pt modelId="{247AC1E6-DA68-4F63-8043-B9589E19D830}" type="pres">
      <dgm:prSet presAssocID="{1681A406-B84D-4444-B324-7244B3FD1A5E}" presName="connectorText" presStyleLbl="sibTrans2D1" presStyleIdx="2" presStyleCnt="4"/>
      <dgm:spPr/>
    </dgm:pt>
    <dgm:pt modelId="{AB788275-65A4-42E2-8104-80E332B11958}" type="pres">
      <dgm:prSet presAssocID="{48FD2249-638F-4915-9F64-0ACD61DE74AF}" presName="node" presStyleLbl="node1" presStyleIdx="3" presStyleCnt="5" custScaleX="108434" custScaleY="59447" custLinFactNeighborX="225" custLinFactNeighborY="-9000">
        <dgm:presLayoutVars>
          <dgm:bulletEnabled val="1"/>
        </dgm:presLayoutVars>
      </dgm:prSet>
      <dgm:spPr/>
    </dgm:pt>
    <dgm:pt modelId="{8D2E7E1C-8BD4-485C-A695-0B3B93D12974}" type="pres">
      <dgm:prSet presAssocID="{6EB59771-C716-4E6A-8801-ED45268E1E96}" presName="sibTrans" presStyleLbl="sibTrans2D1" presStyleIdx="3" presStyleCnt="4"/>
      <dgm:spPr/>
    </dgm:pt>
    <dgm:pt modelId="{995C8483-59F4-49A5-830C-41FC8CB5F25C}" type="pres">
      <dgm:prSet presAssocID="{6EB59771-C716-4E6A-8801-ED45268E1E96}" presName="connectorText" presStyleLbl="sibTrans2D1" presStyleIdx="3" presStyleCnt="4"/>
      <dgm:spPr/>
    </dgm:pt>
    <dgm:pt modelId="{633BD2F7-0F32-4607-BA65-6265A93010D2}" type="pres">
      <dgm:prSet presAssocID="{052FAEF9-095F-443A-A122-A69EB5ED140E}" presName="node" presStyleLbl="node1" presStyleIdx="4" presStyleCnt="5" custScaleX="108380" custScaleY="124196" custLinFactNeighborX="252" custLinFactNeighborY="-8244">
        <dgm:presLayoutVars>
          <dgm:bulletEnabled val="1"/>
        </dgm:presLayoutVars>
      </dgm:prSet>
      <dgm:spPr/>
    </dgm:pt>
  </dgm:ptLst>
  <dgm:cxnLst>
    <dgm:cxn modelId="{62A0210F-CEDD-463B-B3D2-D78E85CB9378}" type="presOf" srcId="{1681A406-B84D-4444-B324-7244B3FD1A5E}" destId="{6115E4AD-1AAC-48E4-ADE4-FB4FABCB586A}" srcOrd="0" destOrd="0" presId="urn:microsoft.com/office/officeart/2005/8/layout/process2"/>
    <dgm:cxn modelId="{DC0C052B-3F78-4D3C-8580-843A4146F1B8}" srcId="{B1ECE960-9B51-4172-A978-94F7E1EB6575}" destId="{4B3D299A-D04C-42D5-BD12-43034F4F6A01}" srcOrd="0" destOrd="0" parTransId="{909C96C9-946A-46EF-9821-3B8D94F9B123}" sibTransId="{7B8CE5E7-453F-41C7-82A7-BDFCE7A5EB57}"/>
    <dgm:cxn modelId="{162A6865-44E8-4694-9B88-8674CADEFD79}" type="presOf" srcId="{7B8CE5E7-453F-41C7-82A7-BDFCE7A5EB57}" destId="{0F6B3551-3E1A-4606-825C-50ED7DC99D31}" srcOrd="1" destOrd="0" presId="urn:microsoft.com/office/officeart/2005/8/layout/process2"/>
    <dgm:cxn modelId="{0590F96A-A5C0-4CB0-8941-16EB11E6676D}" type="presOf" srcId="{B1ECE960-9B51-4172-A978-94F7E1EB6575}" destId="{F9EBE22C-5B1A-4BB8-972D-08B183C73966}" srcOrd="0" destOrd="0" presId="urn:microsoft.com/office/officeart/2005/8/layout/process2"/>
    <dgm:cxn modelId="{B34E1E72-48B6-4260-A6F3-C3B1F8CD2FD9}" type="presOf" srcId="{7B8CE5E7-453F-41C7-82A7-BDFCE7A5EB57}" destId="{FA892942-77C7-456B-AD60-D3F6DCEAD946}" srcOrd="0" destOrd="0" presId="urn:microsoft.com/office/officeart/2005/8/layout/process2"/>
    <dgm:cxn modelId="{2470A25A-44DD-4E34-BEF5-54FBE7BE58C5}" type="presOf" srcId="{6EB59771-C716-4E6A-8801-ED45268E1E96}" destId="{995C8483-59F4-49A5-830C-41FC8CB5F25C}" srcOrd="1" destOrd="0" presId="urn:microsoft.com/office/officeart/2005/8/layout/process2"/>
    <dgm:cxn modelId="{0E83807E-DD31-43B8-AC34-AF34B8CA7B05}" srcId="{B1ECE960-9B51-4172-A978-94F7E1EB6575}" destId="{9C365FF9-3EB9-4513-9A01-9539AFAEF89B}" srcOrd="1" destOrd="0" parTransId="{5BD1BA29-7013-4696-91BA-7C103B67F0CE}" sibTransId="{498BDDDE-AD98-461A-86D3-80C6C68F3795}"/>
    <dgm:cxn modelId="{E7C2B597-0B85-40FE-BAD1-1C4518B7D93D}" type="presOf" srcId="{9C365FF9-3EB9-4513-9A01-9539AFAEF89B}" destId="{AA68A567-D0A0-4190-B77C-75AE4D91C973}" srcOrd="0" destOrd="0" presId="urn:microsoft.com/office/officeart/2005/8/layout/process2"/>
    <dgm:cxn modelId="{E83902C2-7B91-4874-BD97-BC5166AB17B2}" srcId="{B1ECE960-9B51-4172-A978-94F7E1EB6575}" destId="{052FAEF9-095F-443A-A122-A69EB5ED140E}" srcOrd="4" destOrd="0" parTransId="{2EADB978-CC78-44A8-9670-FABCF3961994}" sibTransId="{20BA18EB-5382-4F15-B30F-2ADC3CE50643}"/>
    <dgm:cxn modelId="{EBD2A8CD-92C8-4125-A5FF-41B38F371249}" type="presOf" srcId="{1681A406-B84D-4444-B324-7244B3FD1A5E}" destId="{247AC1E6-DA68-4F63-8043-B9589E19D830}" srcOrd="1" destOrd="0" presId="urn:microsoft.com/office/officeart/2005/8/layout/process2"/>
    <dgm:cxn modelId="{3219AAD2-A87C-48C7-ACA9-C87297F57E65}" srcId="{B1ECE960-9B51-4172-A978-94F7E1EB6575}" destId="{EAA35D86-E3F9-4441-A796-0A49BD7E44F0}" srcOrd="2" destOrd="0" parTransId="{3AC53F2E-35CF-49EF-BB05-D2D19BA99E1B}" sibTransId="{1681A406-B84D-4444-B324-7244B3FD1A5E}"/>
    <dgm:cxn modelId="{9DC317E2-93EC-4BAE-B622-C8DF4A9322DB}" type="presOf" srcId="{48FD2249-638F-4915-9F64-0ACD61DE74AF}" destId="{AB788275-65A4-42E2-8104-80E332B11958}" srcOrd="0" destOrd="0" presId="urn:microsoft.com/office/officeart/2005/8/layout/process2"/>
    <dgm:cxn modelId="{C15571E4-A174-462C-BFAA-8D671AA75721}" type="presOf" srcId="{4B3D299A-D04C-42D5-BD12-43034F4F6A01}" destId="{DD41B40B-5D66-4EA9-9267-F365C0599EC3}" srcOrd="0" destOrd="0" presId="urn:microsoft.com/office/officeart/2005/8/layout/process2"/>
    <dgm:cxn modelId="{B5A42AF1-3617-407B-87C9-4D3CD8A2C2E6}" type="presOf" srcId="{498BDDDE-AD98-461A-86D3-80C6C68F3795}" destId="{6F4AEB78-A2C4-4DCF-B1A7-BDD4C65A0AF7}" srcOrd="0" destOrd="0" presId="urn:microsoft.com/office/officeart/2005/8/layout/process2"/>
    <dgm:cxn modelId="{174B8BF1-C985-4B01-AA7F-5840077D592A}" type="presOf" srcId="{052FAEF9-095F-443A-A122-A69EB5ED140E}" destId="{633BD2F7-0F32-4607-BA65-6265A93010D2}" srcOrd="0" destOrd="0" presId="urn:microsoft.com/office/officeart/2005/8/layout/process2"/>
    <dgm:cxn modelId="{7FCB9FF3-A480-4F3C-8F1D-9DD6AD31A0EA}" type="presOf" srcId="{498BDDDE-AD98-461A-86D3-80C6C68F3795}" destId="{58277AA1-29F2-48F7-8B2C-C176455EF41E}" srcOrd="1" destOrd="0" presId="urn:microsoft.com/office/officeart/2005/8/layout/process2"/>
    <dgm:cxn modelId="{36218DF4-FA17-44FA-9C49-52A52E690AB1}" type="presOf" srcId="{EAA35D86-E3F9-4441-A796-0A49BD7E44F0}" destId="{8F725B03-D9C5-4E88-91BE-4183E12F11D0}" srcOrd="0" destOrd="0" presId="urn:microsoft.com/office/officeart/2005/8/layout/process2"/>
    <dgm:cxn modelId="{F30526F6-C312-4585-A420-1E2CF24C4D34}" type="presOf" srcId="{6EB59771-C716-4E6A-8801-ED45268E1E96}" destId="{8D2E7E1C-8BD4-485C-A695-0B3B93D12974}" srcOrd="0" destOrd="0" presId="urn:microsoft.com/office/officeart/2005/8/layout/process2"/>
    <dgm:cxn modelId="{D4E5C7FB-CC0B-465E-9978-D40941201C13}" srcId="{B1ECE960-9B51-4172-A978-94F7E1EB6575}" destId="{48FD2249-638F-4915-9F64-0ACD61DE74AF}" srcOrd="3" destOrd="0" parTransId="{1918B5EF-144D-4E85-8860-1EA4232343A0}" sibTransId="{6EB59771-C716-4E6A-8801-ED45268E1E96}"/>
    <dgm:cxn modelId="{3D1B191F-EAE6-4021-975C-7D3CF2D4798B}" type="presParOf" srcId="{F9EBE22C-5B1A-4BB8-972D-08B183C73966}" destId="{DD41B40B-5D66-4EA9-9267-F365C0599EC3}" srcOrd="0" destOrd="0" presId="urn:microsoft.com/office/officeart/2005/8/layout/process2"/>
    <dgm:cxn modelId="{1CF0178D-5E6E-4DDC-8189-2A410E423FFE}" type="presParOf" srcId="{F9EBE22C-5B1A-4BB8-972D-08B183C73966}" destId="{FA892942-77C7-456B-AD60-D3F6DCEAD946}" srcOrd="1" destOrd="0" presId="urn:microsoft.com/office/officeart/2005/8/layout/process2"/>
    <dgm:cxn modelId="{E174EE49-F7F8-4B8B-AC83-5A9EC175CB24}" type="presParOf" srcId="{FA892942-77C7-456B-AD60-D3F6DCEAD946}" destId="{0F6B3551-3E1A-4606-825C-50ED7DC99D31}" srcOrd="0" destOrd="0" presId="urn:microsoft.com/office/officeart/2005/8/layout/process2"/>
    <dgm:cxn modelId="{29819956-9FB0-4D43-A04F-B03A28BE8E2A}" type="presParOf" srcId="{F9EBE22C-5B1A-4BB8-972D-08B183C73966}" destId="{AA68A567-D0A0-4190-B77C-75AE4D91C973}" srcOrd="2" destOrd="0" presId="urn:microsoft.com/office/officeart/2005/8/layout/process2"/>
    <dgm:cxn modelId="{106DFCAB-993A-4AF0-ADE4-AC58408089A8}" type="presParOf" srcId="{F9EBE22C-5B1A-4BB8-972D-08B183C73966}" destId="{6F4AEB78-A2C4-4DCF-B1A7-BDD4C65A0AF7}" srcOrd="3" destOrd="0" presId="urn:microsoft.com/office/officeart/2005/8/layout/process2"/>
    <dgm:cxn modelId="{36A3F87C-8C90-4206-8BE4-F32A4DA99C8E}" type="presParOf" srcId="{6F4AEB78-A2C4-4DCF-B1A7-BDD4C65A0AF7}" destId="{58277AA1-29F2-48F7-8B2C-C176455EF41E}" srcOrd="0" destOrd="0" presId="urn:microsoft.com/office/officeart/2005/8/layout/process2"/>
    <dgm:cxn modelId="{BFBA2741-9A04-4954-A1E3-FB892EC071EE}" type="presParOf" srcId="{F9EBE22C-5B1A-4BB8-972D-08B183C73966}" destId="{8F725B03-D9C5-4E88-91BE-4183E12F11D0}" srcOrd="4" destOrd="0" presId="urn:microsoft.com/office/officeart/2005/8/layout/process2"/>
    <dgm:cxn modelId="{CDC4E44D-304E-44B1-912B-3E515189E8C1}" type="presParOf" srcId="{F9EBE22C-5B1A-4BB8-972D-08B183C73966}" destId="{6115E4AD-1AAC-48E4-ADE4-FB4FABCB586A}" srcOrd="5" destOrd="0" presId="urn:microsoft.com/office/officeart/2005/8/layout/process2"/>
    <dgm:cxn modelId="{29358950-4D9E-4629-A29A-29E0D945BB8E}" type="presParOf" srcId="{6115E4AD-1AAC-48E4-ADE4-FB4FABCB586A}" destId="{247AC1E6-DA68-4F63-8043-B9589E19D830}" srcOrd="0" destOrd="0" presId="urn:microsoft.com/office/officeart/2005/8/layout/process2"/>
    <dgm:cxn modelId="{92C8FBFB-6AA5-4781-A27A-AB113914570F}" type="presParOf" srcId="{F9EBE22C-5B1A-4BB8-972D-08B183C73966}" destId="{AB788275-65A4-42E2-8104-80E332B11958}" srcOrd="6" destOrd="0" presId="urn:microsoft.com/office/officeart/2005/8/layout/process2"/>
    <dgm:cxn modelId="{BEB5B5D1-B425-4D9C-8EB8-64EE10DECA1A}" type="presParOf" srcId="{F9EBE22C-5B1A-4BB8-972D-08B183C73966}" destId="{8D2E7E1C-8BD4-485C-A695-0B3B93D12974}" srcOrd="7" destOrd="0" presId="urn:microsoft.com/office/officeart/2005/8/layout/process2"/>
    <dgm:cxn modelId="{98A390A3-BE65-4D5C-8BD4-79DDFCD2244A}" type="presParOf" srcId="{8D2E7E1C-8BD4-485C-A695-0B3B93D12974}" destId="{995C8483-59F4-49A5-830C-41FC8CB5F25C}" srcOrd="0" destOrd="0" presId="urn:microsoft.com/office/officeart/2005/8/layout/process2"/>
    <dgm:cxn modelId="{360EA85F-8AE0-4A0B-B374-62985602F186}" type="presParOf" srcId="{F9EBE22C-5B1A-4BB8-972D-08B183C73966}" destId="{633BD2F7-0F32-4607-BA65-6265A93010D2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4B43BE1D-8FE5-41CF-B9A3-BC1524BB6207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32C54E44-3045-4583-BDB4-9A26BEDACB52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sv-FI" sz="1200">
              <a:solidFill>
                <a:sysClr val="windowText" lastClr="000000"/>
              </a:solidFill>
            </a:rPr>
            <a:t>Eleven/studeranden ertappas påverkad</a:t>
          </a:r>
          <a:endParaRPr lang="sv-SE" sz="1200">
            <a:solidFill>
              <a:sysClr val="windowText" lastClr="000000"/>
            </a:solidFill>
          </a:endParaRPr>
        </a:p>
      </dgm:t>
    </dgm:pt>
    <dgm:pt modelId="{1D0BD449-AC8F-4D2E-9244-7ECF1D7B99AA}" type="parTrans" cxnId="{7CA8B56A-6A00-4E45-93F8-332E6BA19027}">
      <dgm:prSet/>
      <dgm:spPr/>
      <dgm:t>
        <a:bodyPr/>
        <a:lstStyle/>
        <a:p>
          <a:endParaRPr lang="sv-SE"/>
        </a:p>
      </dgm:t>
    </dgm:pt>
    <dgm:pt modelId="{547AAA83-D616-461C-BD25-26192689E9AB}" type="sibTrans" cxnId="{7CA8B56A-6A00-4E45-93F8-332E6BA19027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C5F263E1-E6BE-4E30-B848-19643BB8DD50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pPr algn="ctr"/>
          <a:endParaRPr lang="sv-SE" sz="1200">
            <a:solidFill>
              <a:sysClr val="windowText" lastClr="000000"/>
            </a:solidFill>
          </a:endParaRPr>
        </a:p>
        <a:p>
          <a:pPr algn="ctr"/>
          <a:r>
            <a:rPr lang="sv-SE" sz="1200">
              <a:solidFill>
                <a:sysClr val="windowText" lastClr="000000"/>
              </a:solidFill>
            </a:rPr>
            <a:t>Separera om möjligt eleven/studeranden från övriga elever/studeranden. </a:t>
          </a:r>
        </a:p>
        <a:p>
          <a:pPr algn="ctr"/>
          <a:r>
            <a:rPr lang="sv-SE" sz="1200">
              <a:solidFill>
                <a:sysClr val="windowText" lastClr="000000"/>
              </a:solidFill>
            </a:rPr>
            <a:t>Lämna hen inte ensam.</a:t>
          </a:r>
        </a:p>
        <a:p>
          <a:pPr algn="ctr"/>
          <a:endParaRPr lang="sv-SE" sz="1200">
            <a:solidFill>
              <a:sysClr val="windowText" lastClr="000000"/>
            </a:solidFill>
          </a:endParaRPr>
        </a:p>
      </dgm:t>
    </dgm:pt>
    <dgm:pt modelId="{095D731D-E3ED-427E-8945-2956AA785668}" type="parTrans" cxnId="{B5776608-2488-4E28-B9E8-FDED9F9F8ADE}">
      <dgm:prSet/>
      <dgm:spPr/>
      <dgm:t>
        <a:bodyPr/>
        <a:lstStyle/>
        <a:p>
          <a:endParaRPr lang="sv-SE"/>
        </a:p>
      </dgm:t>
    </dgm:pt>
    <dgm:pt modelId="{2062AFD7-0636-4362-A75D-33FF12832A05}" type="sibTrans" cxnId="{B5776608-2488-4E28-B9E8-FDED9F9F8ADE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A4A96E86-1641-45CC-815E-8E7C6D416A32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Informera rektor/biträdande rektor, skolhälsovårdare och/eller skolkurator.</a:t>
          </a:r>
        </a:p>
        <a:p>
          <a:r>
            <a:rPr lang="sv-SE" sz="1200">
              <a:solidFill>
                <a:sysClr val="windowText" lastClr="000000"/>
              </a:solidFill>
            </a:rPr>
            <a:t>Kontakta vårdnadshavarna (då det gäller en minderårig).</a:t>
          </a:r>
        </a:p>
      </dgm:t>
    </dgm:pt>
    <dgm:pt modelId="{E8FE7F4D-3894-4768-B44D-CBD4874BD5DC}" type="parTrans" cxnId="{872909F8-A340-453A-8EF9-74783D52125F}">
      <dgm:prSet/>
      <dgm:spPr/>
      <dgm:t>
        <a:bodyPr/>
        <a:lstStyle/>
        <a:p>
          <a:endParaRPr lang="sv-SE"/>
        </a:p>
      </dgm:t>
    </dgm:pt>
    <dgm:pt modelId="{3F06E0A6-A8D7-402C-9F8B-3414BA19F865}" type="sibTrans" cxnId="{872909F8-A340-453A-8EF9-74783D52125F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51217923-7E8C-4511-853E-E9E24D500E83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Eleven/studeranden samt vårdnadshavaren kallas till uppföljande samtal med personal från elev-/studerandehälsan snarast möjligt. Om samtyckesblankett ej fyllts i görs detta under samtalet.</a:t>
          </a:r>
        </a:p>
      </dgm:t>
    </dgm:pt>
    <dgm:pt modelId="{E8B52DF0-A6AA-42ED-BBED-9D1938161BBC}" type="parTrans" cxnId="{CCA67821-C35E-4BAA-AF88-AA79ED54DA7D}">
      <dgm:prSet/>
      <dgm:spPr/>
      <dgm:t>
        <a:bodyPr/>
        <a:lstStyle/>
        <a:p>
          <a:endParaRPr lang="sv-SE"/>
        </a:p>
      </dgm:t>
    </dgm:pt>
    <dgm:pt modelId="{CBFB9A76-F234-4C19-A9C1-A2C5EE7C3066}" type="sibTrans" cxnId="{CCA67821-C35E-4BAA-AF88-AA79ED54DA7D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76B538C8-B9E6-4254-ADC4-0080680777B8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Vårdnadshavaren för eleven/studeranden hem eller till lämplig vård i enlighet med skolans anvisningar. Samtyckesblankett fylls i. </a:t>
          </a:r>
        </a:p>
        <a:p>
          <a:r>
            <a:rPr lang="sv-FI" sz="1200">
              <a:solidFill>
                <a:sysClr val="windowText" lastClr="000000"/>
              </a:solidFill>
            </a:rPr>
            <a:t>Om vårdnadshavaren inte kan nås konsulteras barnskyddet då det gäller en minderårig (efter kl. 16 nås barnskyddsjouren).</a:t>
          </a:r>
        </a:p>
      </dgm:t>
    </dgm:pt>
    <dgm:pt modelId="{EF15BACA-61EC-4C0C-8232-B3B95ED3F7AD}" type="parTrans" cxnId="{44BADCA7-F84C-4127-8078-405B788F22DD}">
      <dgm:prSet/>
      <dgm:spPr/>
      <dgm:t>
        <a:bodyPr/>
        <a:lstStyle/>
        <a:p>
          <a:endParaRPr lang="sv-SE"/>
        </a:p>
      </dgm:t>
    </dgm:pt>
    <dgm:pt modelId="{276E4230-6AF0-4F5A-9309-6E80CDA7015A}" type="sibTrans" cxnId="{44BADCA7-F84C-4127-8078-405B788F22DD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909FEC60-6D09-4EE1-9E28-5943C03CEDF9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Uppföljning enligt överenskommelse. </a:t>
          </a:r>
        </a:p>
        <a:p>
          <a:r>
            <a:rPr lang="sv-SE" sz="1200">
              <a:solidFill>
                <a:sysClr val="windowText" lastClr="000000"/>
              </a:solidFill>
            </a:rPr>
            <a:t>Vid återkommande oro fortsätter kontakten med barnskyddet.</a:t>
          </a:r>
        </a:p>
        <a:p>
          <a:r>
            <a:rPr lang="sv-SE" sz="1200">
              <a:solidFill>
                <a:sysClr val="windowText" lastClr="000000"/>
              </a:solidFill>
            </a:rPr>
            <a:t>Vid behov ordnar skolan samtal med övriga berörda elever/studerande.</a:t>
          </a:r>
          <a:endParaRPr lang="sv-FI" sz="1200">
            <a:solidFill>
              <a:sysClr val="windowText" lastClr="000000"/>
            </a:solidFill>
          </a:endParaRPr>
        </a:p>
      </dgm:t>
    </dgm:pt>
    <dgm:pt modelId="{D27B9F19-AD8B-4666-A05E-CB74810472A3}" type="parTrans" cxnId="{B06B12D2-3B4D-40DB-A9B1-D9954207913A}">
      <dgm:prSet/>
      <dgm:spPr/>
      <dgm:t>
        <a:bodyPr/>
        <a:lstStyle/>
        <a:p>
          <a:endParaRPr lang="sv-SE"/>
        </a:p>
      </dgm:t>
    </dgm:pt>
    <dgm:pt modelId="{BFAA97D7-D7E5-42A7-A772-3685BE4CF16E}" type="sibTrans" cxnId="{B06B12D2-3B4D-40DB-A9B1-D9954207913A}">
      <dgm:prSet/>
      <dgm:spPr/>
      <dgm:t>
        <a:bodyPr/>
        <a:lstStyle/>
        <a:p>
          <a:endParaRPr lang="sv-SE"/>
        </a:p>
      </dgm:t>
    </dgm:pt>
    <dgm:pt modelId="{9DBB68FD-1C74-46EA-A4F9-8D80011ED576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Lärare, Rektor/bitr. rektor kontaktar:</a:t>
          </a:r>
          <a:endParaRPr lang="sv-SE" sz="1200">
            <a:solidFill>
              <a:sysClr val="windowText" lastClr="000000"/>
            </a:solidFill>
          </a:endParaRPr>
        </a:p>
      </dgm:t>
    </dgm:pt>
    <dgm:pt modelId="{E57BDE7B-4554-4301-BFAE-1309EE7954B3}" type="sibTrans" cxnId="{CB1E6C58-1F7E-438B-9598-46B8151C0962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B2C771C5-2D8D-47C8-864B-7D12866F555A}" type="parTrans" cxnId="{CB1E6C58-1F7E-438B-9598-46B8151C0962}">
      <dgm:prSet/>
      <dgm:spPr/>
      <dgm:t>
        <a:bodyPr/>
        <a:lstStyle/>
        <a:p>
          <a:endParaRPr lang="sv-SE"/>
        </a:p>
      </dgm:t>
    </dgm:pt>
    <dgm:pt modelId="{D63AC6AA-3F8A-4DC2-9632-4FD257AD8F49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Barnskyddet då det gäller en minderårig.</a:t>
          </a:r>
        </a:p>
      </dgm:t>
    </dgm:pt>
    <dgm:pt modelId="{3A01639D-A885-4919-A310-CEC93CE325FD}" type="sibTrans" cxnId="{2522E7EB-2380-4D50-8574-A857F00D953C}">
      <dgm:prSet/>
      <dgm:spPr/>
      <dgm:t>
        <a:bodyPr/>
        <a:lstStyle/>
        <a:p>
          <a:endParaRPr lang="sv-SE"/>
        </a:p>
      </dgm:t>
    </dgm:pt>
    <dgm:pt modelId="{DA2C1B80-7D53-463B-B623-12D4DB2E4E75}" type="parTrans" cxnId="{2522E7EB-2380-4D50-8574-A857F00D953C}">
      <dgm:prSet/>
      <dgm:spPr/>
      <dgm:t>
        <a:bodyPr/>
        <a:lstStyle/>
        <a:p>
          <a:endParaRPr lang="sv-SE"/>
        </a:p>
      </dgm:t>
    </dgm:pt>
    <dgm:pt modelId="{DDBE7E20-1A51-4AB9-8767-9DDBEBE0A4DA}">
      <dgm:prSet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sv-FI" sz="1200">
              <a:solidFill>
                <a:sysClr val="windowText" lastClr="000000"/>
              </a:solidFill>
            </a:rPr>
            <a:t>Polisen (alltid då det finns misstanke om narkotikabruk, olagligt bruk av läkemedel eller langning av alkohol till minderåriga).</a:t>
          </a:r>
        </a:p>
      </dgm:t>
    </dgm:pt>
    <dgm:pt modelId="{4E12BD0E-FDE3-4195-BB21-709722EB5441}" type="sibTrans" cxnId="{E0C29A4B-5103-4AB8-9E6D-7219F326C005}">
      <dgm:prSet/>
      <dgm:spPr/>
      <dgm:t>
        <a:bodyPr/>
        <a:lstStyle/>
        <a:p>
          <a:endParaRPr lang="sv-SE"/>
        </a:p>
      </dgm:t>
    </dgm:pt>
    <dgm:pt modelId="{9F1B36DE-8D52-4783-AC37-5D874B2D8645}" type="parTrans" cxnId="{E0C29A4B-5103-4AB8-9E6D-7219F326C005}">
      <dgm:prSet/>
      <dgm:spPr/>
      <dgm:t>
        <a:bodyPr/>
        <a:lstStyle/>
        <a:p>
          <a:endParaRPr lang="sv-SE"/>
        </a:p>
      </dgm:t>
    </dgm:pt>
    <dgm:pt modelId="{A8ACB159-5AC5-4DAF-837D-E20090932588}" type="pres">
      <dgm:prSet presAssocID="{4B43BE1D-8FE5-41CF-B9A3-BC1524BB6207}" presName="linearFlow" presStyleCnt="0">
        <dgm:presLayoutVars>
          <dgm:resizeHandles val="exact"/>
        </dgm:presLayoutVars>
      </dgm:prSet>
      <dgm:spPr/>
    </dgm:pt>
    <dgm:pt modelId="{C01A25F1-A1AE-496C-BD69-90C627EF3A5C}" type="pres">
      <dgm:prSet presAssocID="{32C54E44-3045-4583-BDB4-9A26BEDACB52}" presName="node" presStyleLbl="node1" presStyleIdx="0" presStyleCnt="7" custScaleX="86415" custScaleY="52432" custLinFactNeighborX="564" custLinFactNeighborY="-1830">
        <dgm:presLayoutVars>
          <dgm:bulletEnabled val="1"/>
        </dgm:presLayoutVars>
      </dgm:prSet>
      <dgm:spPr/>
    </dgm:pt>
    <dgm:pt modelId="{F9B783A4-F65C-4039-BCA1-BE48BF107E45}" type="pres">
      <dgm:prSet presAssocID="{547AAA83-D616-461C-BD25-26192689E9AB}" presName="sibTrans" presStyleLbl="sibTrans2D1" presStyleIdx="0" presStyleCnt="6"/>
      <dgm:spPr/>
    </dgm:pt>
    <dgm:pt modelId="{82E67A93-9F2D-408D-96B0-535DA67CDC86}" type="pres">
      <dgm:prSet presAssocID="{547AAA83-D616-461C-BD25-26192689E9AB}" presName="connectorText" presStyleLbl="sibTrans2D1" presStyleIdx="0" presStyleCnt="6"/>
      <dgm:spPr/>
    </dgm:pt>
    <dgm:pt modelId="{9D7D242D-83BB-445B-9A4E-C882F6F9A81E}" type="pres">
      <dgm:prSet presAssocID="{C5F263E1-E6BE-4E30-B848-19643BB8DD50}" presName="node" presStyleLbl="node1" presStyleIdx="1" presStyleCnt="7" custScaleX="147278" custScaleY="60256" custLinFactNeighborX="-147" custLinFactNeighborY="-1830">
        <dgm:presLayoutVars>
          <dgm:bulletEnabled val="1"/>
        </dgm:presLayoutVars>
      </dgm:prSet>
      <dgm:spPr/>
    </dgm:pt>
    <dgm:pt modelId="{C390B09B-AB5E-4023-807E-ED03F3C88F7C}" type="pres">
      <dgm:prSet presAssocID="{2062AFD7-0636-4362-A75D-33FF12832A05}" presName="sibTrans" presStyleLbl="sibTrans2D1" presStyleIdx="1" presStyleCnt="6"/>
      <dgm:spPr/>
    </dgm:pt>
    <dgm:pt modelId="{F41970A0-D0DA-4ADE-922E-68CAE479A37F}" type="pres">
      <dgm:prSet presAssocID="{2062AFD7-0636-4362-A75D-33FF12832A05}" presName="connectorText" presStyleLbl="sibTrans2D1" presStyleIdx="1" presStyleCnt="6"/>
      <dgm:spPr/>
    </dgm:pt>
    <dgm:pt modelId="{C4355FE0-F8DB-49EC-93ED-B12FC410CDE3}" type="pres">
      <dgm:prSet presAssocID="{A4A96E86-1641-45CC-815E-8E7C6D416A32}" presName="node" presStyleLbl="node1" presStyleIdx="2" presStyleCnt="7" custScaleX="146704" custScaleY="73902">
        <dgm:presLayoutVars>
          <dgm:bulletEnabled val="1"/>
        </dgm:presLayoutVars>
      </dgm:prSet>
      <dgm:spPr/>
    </dgm:pt>
    <dgm:pt modelId="{CDFA469A-6384-46DF-8E03-68820721185D}" type="pres">
      <dgm:prSet presAssocID="{3F06E0A6-A8D7-402C-9F8B-3414BA19F865}" presName="sibTrans" presStyleLbl="sibTrans2D1" presStyleIdx="2" presStyleCnt="6"/>
      <dgm:spPr/>
    </dgm:pt>
    <dgm:pt modelId="{C7C46FEF-FFAA-4E25-A0D1-7CA72894F1B9}" type="pres">
      <dgm:prSet presAssocID="{3F06E0A6-A8D7-402C-9F8B-3414BA19F865}" presName="connectorText" presStyleLbl="sibTrans2D1" presStyleIdx="2" presStyleCnt="6"/>
      <dgm:spPr/>
    </dgm:pt>
    <dgm:pt modelId="{490C5091-FEB8-4A72-9948-D9B8435AFDCA}" type="pres">
      <dgm:prSet presAssocID="{9DBB68FD-1C74-46EA-A4F9-8D80011ED576}" presName="node" presStyleLbl="node1" presStyleIdx="3" presStyleCnt="7" custScaleX="146878" custScaleY="108132">
        <dgm:presLayoutVars>
          <dgm:bulletEnabled val="1"/>
        </dgm:presLayoutVars>
      </dgm:prSet>
      <dgm:spPr/>
    </dgm:pt>
    <dgm:pt modelId="{540B4CBD-72E8-4F5B-ABBA-A86D98A3C072}" type="pres">
      <dgm:prSet presAssocID="{E57BDE7B-4554-4301-BFAE-1309EE7954B3}" presName="sibTrans" presStyleLbl="sibTrans2D1" presStyleIdx="3" presStyleCnt="6"/>
      <dgm:spPr/>
    </dgm:pt>
    <dgm:pt modelId="{671A419C-E3D2-422C-865C-453596A0D3CE}" type="pres">
      <dgm:prSet presAssocID="{E57BDE7B-4554-4301-BFAE-1309EE7954B3}" presName="connectorText" presStyleLbl="sibTrans2D1" presStyleIdx="3" presStyleCnt="6"/>
      <dgm:spPr/>
    </dgm:pt>
    <dgm:pt modelId="{7455EE15-DA58-40B5-ADC9-57E9700BAC3F}" type="pres">
      <dgm:prSet presAssocID="{76B538C8-B9E6-4254-ADC4-0080680777B8}" presName="node" presStyleLbl="node1" presStyleIdx="4" presStyleCnt="7" custScaleX="145342" custScaleY="115643">
        <dgm:presLayoutVars>
          <dgm:bulletEnabled val="1"/>
        </dgm:presLayoutVars>
      </dgm:prSet>
      <dgm:spPr/>
    </dgm:pt>
    <dgm:pt modelId="{95B7CAEE-C9DF-41DA-9BB5-7D5732D8B09A}" type="pres">
      <dgm:prSet presAssocID="{276E4230-6AF0-4F5A-9309-6E80CDA7015A}" presName="sibTrans" presStyleLbl="sibTrans2D1" presStyleIdx="4" presStyleCnt="6" custLinFactNeighborX="13902" custLinFactNeighborY="5832"/>
      <dgm:spPr/>
    </dgm:pt>
    <dgm:pt modelId="{D51CB6D6-FD50-42D5-8F12-7D83A83FC73E}" type="pres">
      <dgm:prSet presAssocID="{276E4230-6AF0-4F5A-9309-6E80CDA7015A}" presName="connectorText" presStyleLbl="sibTrans2D1" presStyleIdx="4" presStyleCnt="6"/>
      <dgm:spPr/>
    </dgm:pt>
    <dgm:pt modelId="{BC989C89-157B-45DE-8993-D19456EF9F29}" type="pres">
      <dgm:prSet presAssocID="{51217923-7E8C-4511-853E-E9E24D500E83}" presName="node" presStyleLbl="node1" presStyleIdx="5" presStyleCnt="7" custScaleX="126859" custLinFactNeighborX="-9724" custLinFactNeighborY="-2288">
        <dgm:presLayoutVars>
          <dgm:bulletEnabled val="1"/>
        </dgm:presLayoutVars>
      </dgm:prSet>
      <dgm:spPr/>
    </dgm:pt>
    <dgm:pt modelId="{32547191-0A02-4E56-B2E9-7611EB002DDF}" type="pres">
      <dgm:prSet presAssocID="{CBFB9A76-F234-4C19-A9C1-A2C5EE7C3066}" presName="sibTrans" presStyleLbl="sibTrans2D1" presStyleIdx="5" presStyleCnt="6"/>
      <dgm:spPr/>
    </dgm:pt>
    <dgm:pt modelId="{AFF65DC3-2516-45E0-85BE-C94DBBE68E2A}" type="pres">
      <dgm:prSet presAssocID="{CBFB9A76-F234-4C19-A9C1-A2C5EE7C3066}" presName="connectorText" presStyleLbl="sibTrans2D1" presStyleIdx="5" presStyleCnt="6"/>
      <dgm:spPr/>
    </dgm:pt>
    <dgm:pt modelId="{C2804EA4-7300-4E02-9581-766AABE143A6}" type="pres">
      <dgm:prSet presAssocID="{909FEC60-6D09-4EE1-9E28-5943C03CEDF9}" presName="node" presStyleLbl="node1" presStyleIdx="6" presStyleCnt="7" custScaleX="127715" custScaleY="125143" custLinFactNeighborX="-9021" custLinFactNeighborY="-2826">
        <dgm:presLayoutVars>
          <dgm:bulletEnabled val="1"/>
        </dgm:presLayoutVars>
      </dgm:prSet>
      <dgm:spPr/>
    </dgm:pt>
  </dgm:ptLst>
  <dgm:cxnLst>
    <dgm:cxn modelId="{B5776608-2488-4E28-B9E8-FDED9F9F8ADE}" srcId="{4B43BE1D-8FE5-41CF-B9A3-BC1524BB6207}" destId="{C5F263E1-E6BE-4E30-B848-19643BB8DD50}" srcOrd="1" destOrd="0" parTransId="{095D731D-E3ED-427E-8945-2956AA785668}" sibTransId="{2062AFD7-0636-4362-A75D-33FF12832A05}"/>
    <dgm:cxn modelId="{3DF97E0A-315D-4125-A55A-DC9E5C367E98}" type="presOf" srcId="{547AAA83-D616-461C-BD25-26192689E9AB}" destId="{82E67A93-9F2D-408D-96B0-535DA67CDC86}" srcOrd="1" destOrd="0" presId="urn:microsoft.com/office/officeart/2005/8/layout/process2"/>
    <dgm:cxn modelId="{294BD411-E88B-471C-8D62-AC637A7B278C}" type="presOf" srcId="{E57BDE7B-4554-4301-BFAE-1309EE7954B3}" destId="{540B4CBD-72E8-4F5B-ABBA-A86D98A3C072}" srcOrd="0" destOrd="0" presId="urn:microsoft.com/office/officeart/2005/8/layout/process2"/>
    <dgm:cxn modelId="{57831112-A2E6-4762-858D-B6D42FD973DC}" type="presOf" srcId="{DDBE7E20-1A51-4AB9-8767-9DDBEBE0A4DA}" destId="{490C5091-FEB8-4A72-9948-D9B8435AFDCA}" srcOrd="0" destOrd="2" presId="urn:microsoft.com/office/officeart/2005/8/layout/process2"/>
    <dgm:cxn modelId="{76A62518-96CC-46C4-BC7E-2E56C3D4E8E2}" type="presOf" srcId="{2062AFD7-0636-4362-A75D-33FF12832A05}" destId="{F41970A0-D0DA-4ADE-922E-68CAE479A37F}" srcOrd="1" destOrd="0" presId="urn:microsoft.com/office/officeart/2005/8/layout/process2"/>
    <dgm:cxn modelId="{CCA67821-C35E-4BAA-AF88-AA79ED54DA7D}" srcId="{4B43BE1D-8FE5-41CF-B9A3-BC1524BB6207}" destId="{51217923-7E8C-4511-853E-E9E24D500E83}" srcOrd="5" destOrd="0" parTransId="{E8B52DF0-A6AA-42ED-BBED-9D1938161BBC}" sibTransId="{CBFB9A76-F234-4C19-A9C1-A2C5EE7C3066}"/>
    <dgm:cxn modelId="{661AD024-B964-413B-867A-06FC00C0A7C5}" type="presOf" srcId="{2062AFD7-0636-4362-A75D-33FF12832A05}" destId="{C390B09B-AB5E-4023-807E-ED03F3C88F7C}" srcOrd="0" destOrd="0" presId="urn:microsoft.com/office/officeart/2005/8/layout/process2"/>
    <dgm:cxn modelId="{F8D0103C-8F3C-4DE6-9FC2-221023351501}" type="presOf" srcId="{CBFB9A76-F234-4C19-A9C1-A2C5EE7C3066}" destId="{32547191-0A02-4E56-B2E9-7611EB002DDF}" srcOrd="0" destOrd="0" presId="urn:microsoft.com/office/officeart/2005/8/layout/process2"/>
    <dgm:cxn modelId="{BC5B5F5B-9E07-4CF8-BD5F-E1FE31B742BF}" type="presOf" srcId="{909FEC60-6D09-4EE1-9E28-5943C03CEDF9}" destId="{C2804EA4-7300-4E02-9581-766AABE143A6}" srcOrd="0" destOrd="0" presId="urn:microsoft.com/office/officeart/2005/8/layout/process2"/>
    <dgm:cxn modelId="{7D69FF63-6CA8-4B71-9ACE-C1E88578E27D}" type="presOf" srcId="{32C54E44-3045-4583-BDB4-9A26BEDACB52}" destId="{C01A25F1-A1AE-496C-BD69-90C627EF3A5C}" srcOrd="0" destOrd="0" presId="urn:microsoft.com/office/officeart/2005/8/layout/process2"/>
    <dgm:cxn modelId="{7CA8B56A-6A00-4E45-93F8-332E6BA19027}" srcId="{4B43BE1D-8FE5-41CF-B9A3-BC1524BB6207}" destId="{32C54E44-3045-4583-BDB4-9A26BEDACB52}" srcOrd="0" destOrd="0" parTransId="{1D0BD449-AC8F-4D2E-9244-7ECF1D7B99AA}" sibTransId="{547AAA83-D616-461C-BD25-26192689E9AB}"/>
    <dgm:cxn modelId="{E0C29A4B-5103-4AB8-9E6D-7219F326C005}" srcId="{9DBB68FD-1C74-46EA-A4F9-8D80011ED576}" destId="{DDBE7E20-1A51-4AB9-8767-9DDBEBE0A4DA}" srcOrd="1" destOrd="0" parTransId="{9F1B36DE-8D52-4783-AC37-5D874B2D8645}" sibTransId="{4E12BD0E-FDE3-4195-BB21-709722EB5441}"/>
    <dgm:cxn modelId="{CB1E6C58-1F7E-438B-9598-46B8151C0962}" srcId="{4B43BE1D-8FE5-41CF-B9A3-BC1524BB6207}" destId="{9DBB68FD-1C74-46EA-A4F9-8D80011ED576}" srcOrd="3" destOrd="0" parTransId="{B2C771C5-2D8D-47C8-864B-7D12866F555A}" sibTransId="{E57BDE7B-4554-4301-BFAE-1309EE7954B3}"/>
    <dgm:cxn modelId="{3B54727F-E8B4-43E6-84D9-D1D9357246FD}" type="presOf" srcId="{9DBB68FD-1C74-46EA-A4F9-8D80011ED576}" destId="{490C5091-FEB8-4A72-9948-D9B8435AFDCA}" srcOrd="0" destOrd="0" presId="urn:microsoft.com/office/officeart/2005/8/layout/process2"/>
    <dgm:cxn modelId="{30C49A87-73A6-4A42-9EC1-8E07E9502981}" type="presOf" srcId="{C5F263E1-E6BE-4E30-B848-19643BB8DD50}" destId="{9D7D242D-83BB-445B-9A4E-C882F6F9A81E}" srcOrd="0" destOrd="0" presId="urn:microsoft.com/office/officeart/2005/8/layout/process2"/>
    <dgm:cxn modelId="{8B336D8B-F752-4808-BA3F-A198CFC571FD}" type="presOf" srcId="{A4A96E86-1641-45CC-815E-8E7C6D416A32}" destId="{C4355FE0-F8DB-49EC-93ED-B12FC410CDE3}" srcOrd="0" destOrd="0" presId="urn:microsoft.com/office/officeart/2005/8/layout/process2"/>
    <dgm:cxn modelId="{B38FBFA6-3267-4607-A5FD-53EAFFEB1DA1}" type="presOf" srcId="{D63AC6AA-3F8A-4DC2-9632-4FD257AD8F49}" destId="{490C5091-FEB8-4A72-9948-D9B8435AFDCA}" srcOrd="0" destOrd="1" presId="urn:microsoft.com/office/officeart/2005/8/layout/process2"/>
    <dgm:cxn modelId="{44BADCA7-F84C-4127-8078-405B788F22DD}" srcId="{4B43BE1D-8FE5-41CF-B9A3-BC1524BB6207}" destId="{76B538C8-B9E6-4254-ADC4-0080680777B8}" srcOrd="4" destOrd="0" parTransId="{EF15BACA-61EC-4C0C-8232-B3B95ED3F7AD}" sibTransId="{276E4230-6AF0-4F5A-9309-6E80CDA7015A}"/>
    <dgm:cxn modelId="{C1A22DA9-EE6C-4902-81A2-1BE8F502D751}" type="presOf" srcId="{CBFB9A76-F234-4C19-A9C1-A2C5EE7C3066}" destId="{AFF65DC3-2516-45E0-85BE-C94DBBE68E2A}" srcOrd="1" destOrd="0" presId="urn:microsoft.com/office/officeart/2005/8/layout/process2"/>
    <dgm:cxn modelId="{4A8557BF-903E-4C54-A027-D7097D525268}" type="presOf" srcId="{51217923-7E8C-4511-853E-E9E24D500E83}" destId="{BC989C89-157B-45DE-8993-D19456EF9F29}" srcOrd="0" destOrd="0" presId="urn:microsoft.com/office/officeart/2005/8/layout/process2"/>
    <dgm:cxn modelId="{12B01CC0-FDD3-4200-94D6-9BE2EDDB0091}" type="presOf" srcId="{3F06E0A6-A8D7-402C-9F8B-3414BA19F865}" destId="{CDFA469A-6384-46DF-8E03-68820721185D}" srcOrd="0" destOrd="0" presId="urn:microsoft.com/office/officeart/2005/8/layout/process2"/>
    <dgm:cxn modelId="{F09705C1-32A2-4905-A204-1D3EB5C6C439}" type="presOf" srcId="{76B538C8-B9E6-4254-ADC4-0080680777B8}" destId="{7455EE15-DA58-40B5-ADC9-57E9700BAC3F}" srcOrd="0" destOrd="0" presId="urn:microsoft.com/office/officeart/2005/8/layout/process2"/>
    <dgm:cxn modelId="{0CE15BC1-0B9E-438A-9D11-F5FD7D698005}" type="presOf" srcId="{547AAA83-D616-461C-BD25-26192689E9AB}" destId="{F9B783A4-F65C-4039-BCA1-BE48BF107E45}" srcOrd="0" destOrd="0" presId="urn:microsoft.com/office/officeart/2005/8/layout/process2"/>
    <dgm:cxn modelId="{BEFB96C5-F408-43FB-A40A-0679A3173864}" type="presOf" srcId="{276E4230-6AF0-4F5A-9309-6E80CDA7015A}" destId="{D51CB6D6-FD50-42D5-8F12-7D83A83FC73E}" srcOrd="1" destOrd="0" presId="urn:microsoft.com/office/officeart/2005/8/layout/process2"/>
    <dgm:cxn modelId="{9F120CD0-3279-4176-AEB9-71535D340FF2}" type="presOf" srcId="{4B43BE1D-8FE5-41CF-B9A3-BC1524BB6207}" destId="{A8ACB159-5AC5-4DAF-837D-E20090932588}" srcOrd="0" destOrd="0" presId="urn:microsoft.com/office/officeart/2005/8/layout/process2"/>
    <dgm:cxn modelId="{B06B12D2-3B4D-40DB-A9B1-D9954207913A}" srcId="{4B43BE1D-8FE5-41CF-B9A3-BC1524BB6207}" destId="{909FEC60-6D09-4EE1-9E28-5943C03CEDF9}" srcOrd="6" destOrd="0" parTransId="{D27B9F19-AD8B-4666-A05E-CB74810472A3}" sibTransId="{BFAA97D7-D7E5-42A7-A772-3685BE4CF16E}"/>
    <dgm:cxn modelId="{E686D3DD-0B85-4241-ABF9-0A7A74B29FDE}" type="presOf" srcId="{3F06E0A6-A8D7-402C-9F8B-3414BA19F865}" destId="{C7C46FEF-FFAA-4E25-A0D1-7CA72894F1B9}" srcOrd="1" destOrd="0" presId="urn:microsoft.com/office/officeart/2005/8/layout/process2"/>
    <dgm:cxn modelId="{347359E5-AF3C-409D-8E88-83213DAA54D4}" type="presOf" srcId="{276E4230-6AF0-4F5A-9309-6E80CDA7015A}" destId="{95B7CAEE-C9DF-41DA-9BB5-7D5732D8B09A}" srcOrd="0" destOrd="0" presId="urn:microsoft.com/office/officeart/2005/8/layout/process2"/>
    <dgm:cxn modelId="{2522E7EB-2380-4D50-8574-A857F00D953C}" srcId="{9DBB68FD-1C74-46EA-A4F9-8D80011ED576}" destId="{D63AC6AA-3F8A-4DC2-9632-4FD257AD8F49}" srcOrd="0" destOrd="0" parTransId="{DA2C1B80-7D53-463B-B623-12D4DB2E4E75}" sibTransId="{3A01639D-A885-4919-A310-CEC93CE325FD}"/>
    <dgm:cxn modelId="{872909F8-A340-453A-8EF9-74783D52125F}" srcId="{4B43BE1D-8FE5-41CF-B9A3-BC1524BB6207}" destId="{A4A96E86-1641-45CC-815E-8E7C6D416A32}" srcOrd="2" destOrd="0" parTransId="{E8FE7F4D-3894-4768-B44D-CBD4874BD5DC}" sibTransId="{3F06E0A6-A8D7-402C-9F8B-3414BA19F865}"/>
    <dgm:cxn modelId="{E7FC3CFE-A163-48DE-A7D9-C730A5F8D35E}" type="presOf" srcId="{E57BDE7B-4554-4301-BFAE-1309EE7954B3}" destId="{671A419C-E3D2-422C-865C-453596A0D3CE}" srcOrd="1" destOrd="0" presId="urn:microsoft.com/office/officeart/2005/8/layout/process2"/>
    <dgm:cxn modelId="{45AFAD6A-58B5-4A31-A8A4-E152843D458E}" type="presParOf" srcId="{A8ACB159-5AC5-4DAF-837D-E20090932588}" destId="{C01A25F1-A1AE-496C-BD69-90C627EF3A5C}" srcOrd="0" destOrd="0" presId="urn:microsoft.com/office/officeart/2005/8/layout/process2"/>
    <dgm:cxn modelId="{C4D9927A-BD7B-4E0B-94C9-1DC80DC27400}" type="presParOf" srcId="{A8ACB159-5AC5-4DAF-837D-E20090932588}" destId="{F9B783A4-F65C-4039-BCA1-BE48BF107E45}" srcOrd="1" destOrd="0" presId="urn:microsoft.com/office/officeart/2005/8/layout/process2"/>
    <dgm:cxn modelId="{C9BD548C-EFBA-40C0-B81D-9BAC04E22195}" type="presParOf" srcId="{F9B783A4-F65C-4039-BCA1-BE48BF107E45}" destId="{82E67A93-9F2D-408D-96B0-535DA67CDC86}" srcOrd="0" destOrd="0" presId="urn:microsoft.com/office/officeart/2005/8/layout/process2"/>
    <dgm:cxn modelId="{4FCF9C68-4920-4641-B1EA-3CC086378C26}" type="presParOf" srcId="{A8ACB159-5AC5-4DAF-837D-E20090932588}" destId="{9D7D242D-83BB-445B-9A4E-C882F6F9A81E}" srcOrd="2" destOrd="0" presId="urn:microsoft.com/office/officeart/2005/8/layout/process2"/>
    <dgm:cxn modelId="{4CBE0E99-7DFF-400B-B5B0-20C0CAC0A457}" type="presParOf" srcId="{A8ACB159-5AC5-4DAF-837D-E20090932588}" destId="{C390B09B-AB5E-4023-807E-ED03F3C88F7C}" srcOrd="3" destOrd="0" presId="urn:microsoft.com/office/officeart/2005/8/layout/process2"/>
    <dgm:cxn modelId="{001E7E5F-B514-4214-99EC-86E75FEF7E56}" type="presParOf" srcId="{C390B09B-AB5E-4023-807E-ED03F3C88F7C}" destId="{F41970A0-D0DA-4ADE-922E-68CAE479A37F}" srcOrd="0" destOrd="0" presId="urn:microsoft.com/office/officeart/2005/8/layout/process2"/>
    <dgm:cxn modelId="{BC4F88ED-323C-4CCC-A80E-DBE56F2DD92D}" type="presParOf" srcId="{A8ACB159-5AC5-4DAF-837D-E20090932588}" destId="{C4355FE0-F8DB-49EC-93ED-B12FC410CDE3}" srcOrd="4" destOrd="0" presId="urn:microsoft.com/office/officeart/2005/8/layout/process2"/>
    <dgm:cxn modelId="{903335F7-3810-48C3-AA41-87D5D09B9D4B}" type="presParOf" srcId="{A8ACB159-5AC5-4DAF-837D-E20090932588}" destId="{CDFA469A-6384-46DF-8E03-68820721185D}" srcOrd="5" destOrd="0" presId="urn:microsoft.com/office/officeart/2005/8/layout/process2"/>
    <dgm:cxn modelId="{7494CE61-3C1D-4F46-99D7-5F1A51D88F62}" type="presParOf" srcId="{CDFA469A-6384-46DF-8E03-68820721185D}" destId="{C7C46FEF-FFAA-4E25-A0D1-7CA72894F1B9}" srcOrd="0" destOrd="0" presId="urn:microsoft.com/office/officeart/2005/8/layout/process2"/>
    <dgm:cxn modelId="{89CF6DE1-2C7C-4DCB-9CD8-4A53E4FD1262}" type="presParOf" srcId="{A8ACB159-5AC5-4DAF-837D-E20090932588}" destId="{490C5091-FEB8-4A72-9948-D9B8435AFDCA}" srcOrd="6" destOrd="0" presId="urn:microsoft.com/office/officeart/2005/8/layout/process2"/>
    <dgm:cxn modelId="{39452C39-BA55-43C2-AD99-769A0D069572}" type="presParOf" srcId="{A8ACB159-5AC5-4DAF-837D-E20090932588}" destId="{540B4CBD-72E8-4F5B-ABBA-A86D98A3C072}" srcOrd="7" destOrd="0" presId="urn:microsoft.com/office/officeart/2005/8/layout/process2"/>
    <dgm:cxn modelId="{4C26D995-1FAF-4CBF-9F5C-1767750B4DDC}" type="presParOf" srcId="{540B4CBD-72E8-4F5B-ABBA-A86D98A3C072}" destId="{671A419C-E3D2-422C-865C-453596A0D3CE}" srcOrd="0" destOrd="0" presId="urn:microsoft.com/office/officeart/2005/8/layout/process2"/>
    <dgm:cxn modelId="{C14B453D-FB86-406F-8E24-7BE4E02FD2FD}" type="presParOf" srcId="{A8ACB159-5AC5-4DAF-837D-E20090932588}" destId="{7455EE15-DA58-40B5-ADC9-57E9700BAC3F}" srcOrd="8" destOrd="0" presId="urn:microsoft.com/office/officeart/2005/8/layout/process2"/>
    <dgm:cxn modelId="{1081E518-7BE7-40AE-B844-216A0AB28C51}" type="presParOf" srcId="{A8ACB159-5AC5-4DAF-837D-E20090932588}" destId="{95B7CAEE-C9DF-41DA-9BB5-7D5732D8B09A}" srcOrd="9" destOrd="0" presId="urn:microsoft.com/office/officeart/2005/8/layout/process2"/>
    <dgm:cxn modelId="{2AEAD899-4DCF-4E6D-AB56-05B379AB3AE2}" type="presParOf" srcId="{95B7CAEE-C9DF-41DA-9BB5-7D5732D8B09A}" destId="{D51CB6D6-FD50-42D5-8F12-7D83A83FC73E}" srcOrd="0" destOrd="0" presId="urn:microsoft.com/office/officeart/2005/8/layout/process2"/>
    <dgm:cxn modelId="{E47DAA84-74AA-4E3B-8753-8540986287D7}" type="presParOf" srcId="{A8ACB159-5AC5-4DAF-837D-E20090932588}" destId="{BC989C89-157B-45DE-8993-D19456EF9F29}" srcOrd="10" destOrd="0" presId="urn:microsoft.com/office/officeart/2005/8/layout/process2"/>
    <dgm:cxn modelId="{A7F415E5-9B69-4006-8A47-C9358DE09D8E}" type="presParOf" srcId="{A8ACB159-5AC5-4DAF-837D-E20090932588}" destId="{32547191-0A02-4E56-B2E9-7611EB002DDF}" srcOrd="11" destOrd="0" presId="urn:microsoft.com/office/officeart/2005/8/layout/process2"/>
    <dgm:cxn modelId="{B48AB896-33A1-4DF4-AF74-71A421BAB2EA}" type="presParOf" srcId="{32547191-0A02-4E56-B2E9-7611EB002DDF}" destId="{AFF65DC3-2516-45E0-85BE-C94DBBE68E2A}" srcOrd="0" destOrd="0" presId="urn:microsoft.com/office/officeart/2005/8/layout/process2"/>
    <dgm:cxn modelId="{4691F272-1291-4751-B430-BDD7B43B69D3}" type="presParOf" srcId="{A8ACB159-5AC5-4DAF-837D-E20090932588}" destId="{C2804EA4-7300-4E02-9581-766AABE143A6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3ED4B21-FD0F-42F6-A3C6-B4AB037F8370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AB83C1F-9564-4C5A-94DB-862301F9567F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Kontakta polis och vårdnadshavarna om det gäller en minderårig.</a:t>
          </a:r>
        </a:p>
        <a:p>
          <a:r>
            <a:rPr lang="sv-SE" sz="1200">
              <a:solidFill>
                <a:sysClr val="windowText" lastClr="000000"/>
              </a:solidFill>
            </a:rPr>
            <a:t>Polis kontaktas alltid vid misstanke att narkotika förekommer.</a:t>
          </a:r>
        </a:p>
      </dgm:t>
    </dgm:pt>
    <dgm:pt modelId="{3319F625-719A-4AB8-812C-6163A1A1B2B0}" type="parTrans" cxnId="{4E1EDB4C-12F4-4C63-B4A8-D796CD9BF9E8}">
      <dgm:prSet/>
      <dgm:spPr/>
      <dgm:t>
        <a:bodyPr/>
        <a:lstStyle/>
        <a:p>
          <a:endParaRPr lang="sv-SE"/>
        </a:p>
      </dgm:t>
    </dgm:pt>
    <dgm:pt modelId="{6394B11E-D2FC-48CE-9A68-2ADF86618412}" type="sibTrans" cxnId="{4E1EDB4C-12F4-4C63-B4A8-D796CD9BF9E8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4D0CE1CF-FABB-4570-B8C7-4DA2165B623E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Diskutera med eleven/studerande och vårdnadshavarna.</a:t>
          </a:r>
        </a:p>
      </dgm:t>
    </dgm:pt>
    <dgm:pt modelId="{888A06D3-4F3B-4820-9751-8A734AD0433C}" type="parTrans" cxnId="{9F1AA13E-9480-4333-AF54-91ED8772F4E8}">
      <dgm:prSet/>
      <dgm:spPr/>
      <dgm:t>
        <a:bodyPr/>
        <a:lstStyle/>
        <a:p>
          <a:endParaRPr lang="sv-SE"/>
        </a:p>
      </dgm:t>
    </dgm:pt>
    <dgm:pt modelId="{B5BEB1C5-3456-41F8-A6F1-8922FE023E38}" type="sibTrans" cxnId="{9F1AA13E-9480-4333-AF54-91ED8772F4E8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A5E5C8BB-2057-4A7E-A851-556DC9264962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Barnskyddsanmälan görs om det gäller en minderårig.</a:t>
          </a:r>
        </a:p>
      </dgm:t>
    </dgm:pt>
    <dgm:pt modelId="{26E2D3C9-AD74-46BA-BB35-C87FE08740CA}" type="parTrans" cxnId="{CF3CA9EA-1AC0-4B2B-954C-903896704339}">
      <dgm:prSet/>
      <dgm:spPr/>
      <dgm:t>
        <a:bodyPr/>
        <a:lstStyle/>
        <a:p>
          <a:endParaRPr lang="sv-SE"/>
        </a:p>
      </dgm:t>
    </dgm:pt>
    <dgm:pt modelId="{04B3830D-14DF-43AE-920F-C7F4487CE3B9}" type="sibTrans" cxnId="{CF3CA9EA-1AC0-4B2B-954C-903896704339}">
      <dgm:prSet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F2DBFD6F-CB74-4C03-A590-5722091A8705}">
      <dgm:prSet phldrT="[Text]" custT="1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Skolkuratorn/skolhälsovårdaren följer upp ärendet tillsammans med elev-/studerandevårdsgruppen och barnskyddet.</a:t>
          </a:r>
        </a:p>
      </dgm:t>
    </dgm:pt>
    <dgm:pt modelId="{5970A5DF-1C7E-4AC2-9968-36C2B0855CED}" type="parTrans" cxnId="{8C0B36AC-C77F-40F5-924D-501A068C7639}">
      <dgm:prSet/>
      <dgm:spPr/>
      <dgm:t>
        <a:bodyPr/>
        <a:lstStyle/>
        <a:p>
          <a:endParaRPr lang="sv-SE"/>
        </a:p>
      </dgm:t>
    </dgm:pt>
    <dgm:pt modelId="{1B012FE1-89A1-458C-AC45-6849E76D3665}" type="sibTrans" cxnId="{8C0B36AC-C77F-40F5-924D-501A068C7639}">
      <dgm:prSet/>
      <dgm:spPr/>
      <dgm:t>
        <a:bodyPr/>
        <a:lstStyle/>
        <a:p>
          <a:endParaRPr lang="sv-SE"/>
        </a:p>
      </dgm:t>
    </dgm:pt>
    <dgm:pt modelId="{818A90A4-E429-4426-92AB-84631FD75C82}" type="pres">
      <dgm:prSet presAssocID="{63ED4B21-FD0F-42F6-A3C6-B4AB037F8370}" presName="linearFlow" presStyleCnt="0">
        <dgm:presLayoutVars>
          <dgm:resizeHandles val="exact"/>
        </dgm:presLayoutVars>
      </dgm:prSet>
      <dgm:spPr/>
    </dgm:pt>
    <dgm:pt modelId="{A75EED9E-E97C-4775-ACEF-B947A9BA712D}" type="pres">
      <dgm:prSet presAssocID="{2AB83C1F-9564-4C5A-94DB-862301F9567F}" presName="node" presStyleLbl="node1" presStyleIdx="0" presStyleCnt="4" custScaleX="165682" custScaleY="89439">
        <dgm:presLayoutVars>
          <dgm:bulletEnabled val="1"/>
        </dgm:presLayoutVars>
      </dgm:prSet>
      <dgm:spPr/>
    </dgm:pt>
    <dgm:pt modelId="{74B475A2-1060-4A1A-8934-F778C62B9D8A}" type="pres">
      <dgm:prSet presAssocID="{6394B11E-D2FC-48CE-9A68-2ADF86618412}" presName="sibTrans" presStyleLbl="sibTrans2D1" presStyleIdx="0" presStyleCnt="3"/>
      <dgm:spPr/>
    </dgm:pt>
    <dgm:pt modelId="{D0D6C68A-C026-45B6-AC6A-B56C12267F25}" type="pres">
      <dgm:prSet presAssocID="{6394B11E-D2FC-48CE-9A68-2ADF86618412}" presName="connectorText" presStyleLbl="sibTrans2D1" presStyleIdx="0" presStyleCnt="3"/>
      <dgm:spPr/>
    </dgm:pt>
    <dgm:pt modelId="{B3B8C9AA-3E90-40B6-B7A2-47492A9BCA72}" type="pres">
      <dgm:prSet presAssocID="{4D0CE1CF-FABB-4570-B8C7-4DA2165B623E}" presName="node" presStyleLbl="node1" presStyleIdx="1" presStyleCnt="4" custScaleX="165682" custScaleY="54822">
        <dgm:presLayoutVars>
          <dgm:bulletEnabled val="1"/>
        </dgm:presLayoutVars>
      </dgm:prSet>
      <dgm:spPr/>
    </dgm:pt>
    <dgm:pt modelId="{584832A8-89F0-49D5-979D-050B8A04D0B0}" type="pres">
      <dgm:prSet presAssocID="{B5BEB1C5-3456-41F8-A6F1-8922FE023E38}" presName="sibTrans" presStyleLbl="sibTrans2D1" presStyleIdx="1" presStyleCnt="3"/>
      <dgm:spPr/>
    </dgm:pt>
    <dgm:pt modelId="{27C66373-28BB-4800-B28B-1F15CBF6CFF8}" type="pres">
      <dgm:prSet presAssocID="{B5BEB1C5-3456-41F8-A6F1-8922FE023E38}" presName="connectorText" presStyleLbl="sibTrans2D1" presStyleIdx="1" presStyleCnt="3"/>
      <dgm:spPr/>
    </dgm:pt>
    <dgm:pt modelId="{BDF26F84-0A29-491A-AFCD-09354DDCF29D}" type="pres">
      <dgm:prSet presAssocID="{A5E5C8BB-2057-4A7E-A851-556DC9264962}" presName="node" presStyleLbl="node1" presStyleIdx="2" presStyleCnt="4" custScaleX="162861" custScaleY="49002">
        <dgm:presLayoutVars>
          <dgm:bulletEnabled val="1"/>
        </dgm:presLayoutVars>
      </dgm:prSet>
      <dgm:spPr/>
    </dgm:pt>
    <dgm:pt modelId="{F54D13DC-7772-43A2-B667-9421B1DF018F}" type="pres">
      <dgm:prSet presAssocID="{04B3830D-14DF-43AE-920F-C7F4487CE3B9}" presName="sibTrans" presStyleLbl="sibTrans2D1" presStyleIdx="2" presStyleCnt="3"/>
      <dgm:spPr/>
    </dgm:pt>
    <dgm:pt modelId="{BFE82BCF-A0D3-495F-AA68-5AF6271E05D2}" type="pres">
      <dgm:prSet presAssocID="{04B3830D-14DF-43AE-920F-C7F4487CE3B9}" presName="connectorText" presStyleLbl="sibTrans2D1" presStyleIdx="2" presStyleCnt="3"/>
      <dgm:spPr/>
    </dgm:pt>
    <dgm:pt modelId="{C8A105C5-ED33-47B7-B96A-CED67448570C}" type="pres">
      <dgm:prSet presAssocID="{F2DBFD6F-CB74-4C03-A590-5722091A8705}" presName="node" presStyleLbl="node1" presStyleIdx="3" presStyleCnt="4" custScaleX="161451" custScaleY="91643">
        <dgm:presLayoutVars>
          <dgm:bulletEnabled val="1"/>
        </dgm:presLayoutVars>
      </dgm:prSet>
      <dgm:spPr/>
    </dgm:pt>
  </dgm:ptLst>
  <dgm:cxnLst>
    <dgm:cxn modelId="{6AD63020-D139-43B3-BE36-84B4FDFCD304}" type="presOf" srcId="{A5E5C8BB-2057-4A7E-A851-556DC9264962}" destId="{BDF26F84-0A29-491A-AFCD-09354DDCF29D}" srcOrd="0" destOrd="0" presId="urn:microsoft.com/office/officeart/2005/8/layout/process2"/>
    <dgm:cxn modelId="{91D6302E-B5C7-4A96-AFFA-EA15E26B7FC8}" type="presOf" srcId="{F2DBFD6F-CB74-4C03-A590-5722091A8705}" destId="{C8A105C5-ED33-47B7-B96A-CED67448570C}" srcOrd="0" destOrd="0" presId="urn:microsoft.com/office/officeart/2005/8/layout/process2"/>
    <dgm:cxn modelId="{25A56F39-DE64-4FD3-8891-90BAE663CB30}" type="presOf" srcId="{6394B11E-D2FC-48CE-9A68-2ADF86618412}" destId="{D0D6C68A-C026-45B6-AC6A-B56C12267F25}" srcOrd="1" destOrd="0" presId="urn:microsoft.com/office/officeart/2005/8/layout/process2"/>
    <dgm:cxn modelId="{9F1AA13E-9480-4333-AF54-91ED8772F4E8}" srcId="{63ED4B21-FD0F-42F6-A3C6-B4AB037F8370}" destId="{4D0CE1CF-FABB-4570-B8C7-4DA2165B623E}" srcOrd="1" destOrd="0" parTransId="{888A06D3-4F3B-4820-9751-8A734AD0433C}" sibTransId="{B5BEB1C5-3456-41F8-A6F1-8922FE023E38}"/>
    <dgm:cxn modelId="{86E8CA60-5FF3-42D7-8857-1D319597434E}" type="presOf" srcId="{04B3830D-14DF-43AE-920F-C7F4487CE3B9}" destId="{F54D13DC-7772-43A2-B667-9421B1DF018F}" srcOrd="0" destOrd="0" presId="urn:microsoft.com/office/officeart/2005/8/layout/process2"/>
    <dgm:cxn modelId="{0221ED47-CE7F-4249-86D4-D5EB48042733}" type="presOf" srcId="{2AB83C1F-9564-4C5A-94DB-862301F9567F}" destId="{A75EED9E-E97C-4775-ACEF-B947A9BA712D}" srcOrd="0" destOrd="0" presId="urn:microsoft.com/office/officeart/2005/8/layout/process2"/>
    <dgm:cxn modelId="{4E1EDB4C-12F4-4C63-B4A8-D796CD9BF9E8}" srcId="{63ED4B21-FD0F-42F6-A3C6-B4AB037F8370}" destId="{2AB83C1F-9564-4C5A-94DB-862301F9567F}" srcOrd="0" destOrd="0" parTransId="{3319F625-719A-4AB8-812C-6163A1A1B2B0}" sibTransId="{6394B11E-D2FC-48CE-9A68-2ADF86618412}"/>
    <dgm:cxn modelId="{B6308A7F-1015-459B-912C-708D7B129C46}" type="presOf" srcId="{B5BEB1C5-3456-41F8-A6F1-8922FE023E38}" destId="{27C66373-28BB-4800-B28B-1F15CBF6CFF8}" srcOrd="1" destOrd="0" presId="urn:microsoft.com/office/officeart/2005/8/layout/process2"/>
    <dgm:cxn modelId="{8C0B36AC-C77F-40F5-924D-501A068C7639}" srcId="{63ED4B21-FD0F-42F6-A3C6-B4AB037F8370}" destId="{F2DBFD6F-CB74-4C03-A590-5722091A8705}" srcOrd="3" destOrd="0" parTransId="{5970A5DF-1C7E-4AC2-9968-36C2B0855CED}" sibTransId="{1B012FE1-89A1-458C-AC45-6849E76D3665}"/>
    <dgm:cxn modelId="{25FB08B4-1261-4A5C-88F3-08EA5044D251}" type="presOf" srcId="{B5BEB1C5-3456-41F8-A6F1-8922FE023E38}" destId="{584832A8-89F0-49D5-979D-050B8A04D0B0}" srcOrd="0" destOrd="0" presId="urn:microsoft.com/office/officeart/2005/8/layout/process2"/>
    <dgm:cxn modelId="{4CCDBAE1-9BDE-49EC-98E5-91808703F39B}" type="presOf" srcId="{4D0CE1CF-FABB-4570-B8C7-4DA2165B623E}" destId="{B3B8C9AA-3E90-40B6-B7A2-47492A9BCA72}" srcOrd="0" destOrd="0" presId="urn:microsoft.com/office/officeart/2005/8/layout/process2"/>
    <dgm:cxn modelId="{A16239E8-B829-452B-999F-D7D80D9FD28A}" type="presOf" srcId="{6394B11E-D2FC-48CE-9A68-2ADF86618412}" destId="{74B475A2-1060-4A1A-8934-F778C62B9D8A}" srcOrd="0" destOrd="0" presId="urn:microsoft.com/office/officeart/2005/8/layout/process2"/>
    <dgm:cxn modelId="{CF3CA9EA-1AC0-4B2B-954C-903896704339}" srcId="{63ED4B21-FD0F-42F6-A3C6-B4AB037F8370}" destId="{A5E5C8BB-2057-4A7E-A851-556DC9264962}" srcOrd="2" destOrd="0" parTransId="{26E2D3C9-AD74-46BA-BB35-C87FE08740CA}" sibTransId="{04B3830D-14DF-43AE-920F-C7F4487CE3B9}"/>
    <dgm:cxn modelId="{854F1CF9-8F9E-41A5-BBF6-AE17B0DE60D7}" type="presOf" srcId="{63ED4B21-FD0F-42F6-A3C6-B4AB037F8370}" destId="{818A90A4-E429-4426-92AB-84631FD75C82}" srcOrd="0" destOrd="0" presId="urn:microsoft.com/office/officeart/2005/8/layout/process2"/>
    <dgm:cxn modelId="{D38841FA-DE96-4297-A590-019976F97AB7}" type="presOf" srcId="{04B3830D-14DF-43AE-920F-C7F4487CE3B9}" destId="{BFE82BCF-A0D3-495F-AA68-5AF6271E05D2}" srcOrd="1" destOrd="0" presId="urn:microsoft.com/office/officeart/2005/8/layout/process2"/>
    <dgm:cxn modelId="{8EF485B2-1E2E-44B6-884D-FCCD707EBD5E}" type="presParOf" srcId="{818A90A4-E429-4426-92AB-84631FD75C82}" destId="{A75EED9E-E97C-4775-ACEF-B947A9BA712D}" srcOrd="0" destOrd="0" presId="urn:microsoft.com/office/officeart/2005/8/layout/process2"/>
    <dgm:cxn modelId="{43180250-EF0F-4DC7-B709-4465DDEDEC04}" type="presParOf" srcId="{818A90A4-E429-4426-92AB-84631FD75C82}" destId="{74B475A2-1060-4A1A-8934-F778C62B9D8A}" srcOrd="1" destOrd="0" presId="urn:microsoft.com/office/officeart/2005/8/layout/process2"/>
    <dgm:cxn modelId="{5898A1E1-8B3D-4EA3-993C-3FD1FEC6044B}" type="presParOf" srcId="{74B475A2-1060-4A1A-8934-F778C62B9D8A}" destId="{D0D6C68A-C026-45B6-AC6A-B56C12267F25}" srcOrd="0" destOrd="0" presId="urn:microsoft.com/office/officeart/2005/8/layout/process2"/>
    <dgm:cxn modelId="{385C1D8C-69FA-4ED1-B033-9FDC99231F0F}" type="presParOf" srcId="{818A90A4-E429-4426-92AB-84631FD75C82}" destId="{B3B8C9AA-3E90-40B6-B7A2-47492A9BCA72}" srcOrd="2" destOrd="0" presId="urn:microsoft.com/office/officeart/2005/8/layout/process2"/>
    <dgm:cxn modelId="{6A173B3D-F394-4547-B675-CF4EE05A2C24}" type="presParOf" srcId="{818A90A4-E429-4426-92AB-84631FD75C82}" destId="{584832A8-89F0-49D5-979D-050B8A04D0B0}" srcOrd="3" destOrd="0" presId="urn:microsoft.com/office/officeart/2005/8/layout/process2"/>
    <dgm:cxn modelId="{EF06CE7B-945B-4C26-8CA0-36BDC50919D9}" type="presParOf" srcId="{584832A8-89F0-49D5-979D-050B8A04D0B0}" destId="{27C66373-28BB-4800-B28B-1F15CBF6CFF8}" srcOrd="0" destOrd="0" presId="urn:microsoft.com/office/officeart/2005/8/layout/process2"/>
    <dgm:cxn modelId="{7DA85D71-C131-41A6-844D-782B892FFC6D}" type="presParOf" srcId="{818A90A4-E429-4426-92AB-84631FD75C82}" destId="{BDF26F84-0A29-491A-AFCD-09354DDCF29D}" srcOrd="4" destOrd="0" presId="urn:microsoft.com/office/officeart/2005/8/layout/process2"/>
    <dgm:cxn modelId="{AE3485B6-27D6-4F3E-AB17-75DA7C5C29BC}" type="presParOf" srcId="{818A90A4-E429-4426-92AB-84631FD75C82}" destId="{F54D13DC-7772-43A2-B667-9421B1DF018F}" srcOrd="5" destOrd="0" presId="urn:microsoft.com/office/officeart/2005/8/layout/process2"/>
    <dgm:cxn modelId="{3AD6D2A0-A4C6-4801-A718-3FD825EF0B9D}" type="presParOf" srcId="{F54D13DC-7772-43A2-B667-9421B1DF018F}" destId="{BFE82BCF-A0D3-495F-AA68-5AF6271E05D2}" srcOrd="0" destOrd="0" presId="urn:microsoft.com/office/officeart/2005/8/layout/process2"/>
    <dgm:cxn modelId="{DC7FC8C8-F085-48B6-BC0B-D109185AC21C}" type="presParOf" srcId="{818A90A4-E429-4426-92AB-84631FD75C82}" destId="{C8A105C5-ED33-47B7-B96A-CED67448570C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4F012B68-89CF-49E0-A2D5-54DB78604CAD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1A8C62D4-4B42-4754-B123-5B5599387D83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Skicka inte barnet hem med den påverkade personen.</a:t>
          </a:r>
        </a:p>
      </dgm:t>
    </dgm:pt>
    <dgm:pt modelId="{310DF912-2011-4C75-948C-7EA65AFF947C}" type="parTrans" cxnId="{BF0AD43F-101C-4F59-B6D8-B7AA2EB1E707}">
      <dgm:prSet/>
      <dgm:spPr/>
      <dgm:t>
        <a:bodyPr/>
        <a:lstStyle/>
        <a:p>
          <a:endParaRPr lang="sv-SE"/>
        </a:p>
      </dgm:t>
    </dgm:pt>
    <dgm:pt modelId="{0B5BFC88-7AB6-4AD6-959B-D7EEED28D96F}" type="sibTrans" cxnId="{BF0AD43F-101C-4F59-B6D8-B7AA2EB1E707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7A68B93B-519A-4601-884F-51C65599B1B0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Ring efter annan vårdnadshavare eller någon annan anhörig.</a:t>
          </a:r>
        </a:p>
      </dgm:t>
    </dgm:pt>
    <dgm:pt modelId="{CE22CBA9-8376-40AD-998D-FCAEBAC9A6BE}" type="parTrans" cxnId="{94E4FDD2-A338-4E1E-AA00-C7E200389893}">
      <dgm:prSet/>
      <dgm:spPr/>
      <dgm:t>
        <a:bodyPr/>
        <a:lstStyle/>
        <a:p>
          <a:endParaRPr lang="sv-SE"/>
        </a:p>
      </dgm:t>
    </dgm:pt>
    <dgm:pt modelId="{E2E48243-7262-48CC-9E5B-0D38BED7D1F9}" type="sibTrans" cxnId="{94E4FDD2-A338-4E1E-AA00-C7E200389893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C2CD1DCA-91A7-46D2-B03D-92A2008444C1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Kontakta polis och barnskydd.</a:t>
          </a:r>
        </a:p>
      </dgm:t>
    </dgm:pt>
    <dgm:pt modelId="{2EF54025-FE24-42BE-9F1A-F73C794B3B38}" type="parTrans" cxnId="{369A23DB-98C4-4047-81AB-C1884FB7BA90}">
      <dgm:prSet/>
      <dgm:spPr/>
      <dgm:t>
        <a:bodyPr/>
        <a:lstStyle/>
        <a:p>
          <a:endParaRPr lang="sv-SE"/>
        </a:p>
      </dgm:t>
    </dgm:pt>
    <dgm:pt modelId="{D27817E6-6B45-4F8C-A512-809651800642}" type="sibTrans" cxnId="{369A23DB-98C4-4047-81AB-C1884FB7BA90}">
      <dgm:prSet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endParaRPr lang="sv-SE"/>
        </a:p>
      </dgm:t>
    </dgm:pt>
    <dgm:pt modelId="{9E178C55-F39E-40F3-B342-FE321C53095D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sv-SE" sz="1200">
              <a:solidFill>
                <a:sysClr val="windowText" lastClr="000000"/>
              </a:solidFill>
            </a:rPr>
            <a:t>Om det finns tecken på att en minderårigs behov och välmående försummas kontaktas barnskyddet omedelbart. </a:t>
          </a:r>
        </a:p>
      </dgm:t>
    </dgm:pt>
    <dgm:pt modelId="{6D306811-1E03-44DA-8B30-FFA67C6140D4}" type="parTrans" cxnId="{28D00428-9FF5-4F3B-9D76-35288B3C7F30}">
      <dgm:prSet/>
      <dgm:spPr/>
      <dgm:t>
        <a:bodyPr/>
        <a:lstStyle/>
        <a:p>
          <a:endParaRPr lang="sv-SE"/>
        </a:p>
      </dgm:t>
    </dgm:pt>
    <dgm:pt modelId="{6E76B891-129F-4033-B89E-CF81AFACB596}" type="sibTrans" cxnId="{28D00428-9FF5-4F3B-9D76-35288B3C7F30}">
      <dgm:prSet/>
      <dgm:spPr/>
      <dgm:t>
        <a:bodyPr/>
        <a:lstStyle/>
        <a:p>
          <a:endParaRPr lang="sv-SE"/>
        </a:p>
      </dgm:t>
    </dgm:pt>
    <dgm:pt modelId="{5E16958E-6716-497E-9BC5-C75834A5F289}" type="pres">
      <dgm:prSet presAssocID="{4F012B68-89CF-49E0-A2D5-54DB78604CAD}" presName="linearFlow" presStyleCnt="0">
        <dgm:presLayoutVars>
          <dgm:resizeHandles val="exact"/>
        </dgm:presLayoutVars>
      </dgm:prSet>
      <dgm:spPr/>
    </dgm:pt>
    <dgm:pt modelId="{90F37C7F-44EE-4377-AE28-88422CE40C3E}" type="pres">
      <dgm:prSet presAssocID="{1A8C62D4-4B42-4754-B123-5B5599387D83}" presName="node" presStyleLbl="node1" presStyleIdx="0" presStyleCnt="4" custScaleY="72176">
        <dgm:presLayoutVars>
          <dgm:bulletEnabled val="1"/>
        </dgm:presLayoutVars>
      </dgm:prSet>
      <dgm:spPr/>
    </dgm:pt>
    <dgm:pt modelId="{36041B75-20D7-4D96-8742-E8F028140B5C}" type="pres">
      <dgm:prSet presAssocID="{0B5BFC88-7AB6-4AD6-959B-D7EEED28D96F}" presName="sibTrans" presStyleLbl="sibTrans2D1" presStyleIdx="0" presStyleCnt="3"/>
      <dgm:spPr/>
    </dgm:pt>
    <dgm:pt modelId="{4CCDE1CB-FCC0-46F9-8F11-731791D81C03}" type="pres">
      <dgm:prSet presAssocID="{0B5BFC88-7AB6-4AD6-959B-D7EEED28D96F}" presName="connectorText" presStyleLbl="sibTrans2D1" presStyleIdx="0" presStyleCnt="3"/>
      <dgm:spPr/>
    </dgm:pt>
    <dgm:pt modelId="{EEE45577-E98F-4895-ADAD-BA65BF53C79F}" type="pres">
      <dgm:prSet presAssocID="{7A68B93B-519A-4601-884F-51C65599B1B0}" presName="node" presStyleLbl="node1" presStyleIdx="1" presStyleCnt="4" custScaleY="70938">
        <dgm:presLayoutVars>
          <dgm:bulletEnabled val="1"/>
        </dgm:presLayoutVars>
      </dgm:prSet>
      <dgm:spPr/>
    </dgm:pt>
    <dgm:pt modelId="{CA7B67DF-0C65-4AE4-80A4-4CC221CD9463}" type="pres">
      <dgm:prSet presAssocID="{E2E48243-7262-48CC-9E5B-0D38BED7D1F9}" presName="sibTrans" presStyleLbl="sibTrans2D1" presStyleIdx="1" presStyleCnt="3"/>
      <dgm:spPr/>
    </dgm:pt>
    <dgm:pt modelId="{0A070119-E587-45BC-B3D9-F52E906A0109}" type="pres">
      <dgm:prSet presAssocID="{E2E48243-7262-48CC-9E5B-0D38BED7D1F9}" presName="connectorText" presStyleLbl="sibTrans2D1" presStyleIdx="1" presStyleCnt="3"/>
      <dgm:spPr/>
    </dgm:pt>
    <dgm:pt modelId="{912A2D61-317F-4B09-A28B-FB7C56C28A13}" type="pres">
      <dgm:prSet presAssocID="{C2CD1DCA-91A7-46D2-B03D-92A2008444C1}" presName="node" presStyleLbl="node1" presStyleIdx="2" presStyleCnt="4" custScaleY="60356">
        <dgm:presLayoutVars>
          <dgm:bulletEnabled val="1"/>
        </dgm:presLayoutVars>
      </dgm:prSet>
      <dgm:spPr/>
    </dgm:pt>
    <dgm:pt modelId="{30456556-31F6-4640-B971-E01B138F4C97}" type="pres">
      <dgm:prSet presAssocID="{D27817E6-6B45-4F8C-A512-809651800642}" presName="sibTrans" presStyleLbl="sibTrans2D1" presStyleIdx="2" presStyleCnt="3"/>
      <dgm:spPr/>
    </dgm:pt>
    <dgm:pt modelId="{DDCB13EB-DB7F-41B8-978E-DE9E76058DEE}" type="pres">
      <dgm:prSet presAssocID="{D27817E6-6B45-4F8C-A512-809651800642}" presName="connectorText" presStyleLbl="sibTrans2D1" presStyleIdx="2" presStyleCnt="3"/>
      <dgm:spPr/>
    </dgm:pt>
    <dgm:pt modelId="{885AA0C8-F0B6-4031-9DC7-9C5E2201A141}" type="pres">
      <dgm:prSet presAssocID="{9E178C55-F39E-40F3-B342-FE321C53095D}" presName="node" presStyleLbl="node1" presStyleIdx="3" presStyleCnt="4">
        <dgm:presLayoutVars>
          <dgm:bulletEnabled val="1"/>
        </dgm:presLayoutVars>
      </dgm:prSet>
      <dgm:spPr/>
    </dgm:pt>
  </dgm:ptLst>
  <dgm:cxnLst>
    <dgm:cxn modelId="{C870BD1A-E0F0-4792-B10E-8261A38D033C}" type="presOf" srcId="{0B5BFC88-7AB6-4AD6-959B-D7EEED28D96F}" destId="{4CCDE1CB-FCC0-46F9-8F11-731791D81C03}" srcOrd="1" destOrd="0" presId="urn:microsoft.com/office/officeart/2005/8/layout/process2"/>
    <dgm:cxn modelId="{568B261D-A5E1-4881-9784-2BC5C70BADCA}" type="presOf" srcId="{D27817E6-6B45-4F8C-A512-809651800642}" destId="{DDCB13EB-DB7F-41B8-978E-DE9E76058DEE}" srcOrd="1" destOrd="0" presId="urn:microsoft.com/office/officeart/2005/8/layout/process2"/>
    <dgm:cxn modelId="{7C749824-807C-41A1-91D7-C4B1CBEA416F}" type="presOf" srcId="{1A8C62D4-4B42-4754-B123-5B5599387D83}" destId="{90F37C7F-44EE-4377-AE28-88422CE40C3E}" srcOrd="0" destOrd="0" presId="urn:microsoft.com/office/officeart/2005/8/layout/process2"/>
    <dgm:cxn modelId="{7F168927-2CF7-4B7B-8432-553AC0B81479}" type="presOf" srcId="{0B5BFC88-7AB6-4AD6-959B-D7EEED28D96F}" destId="{36041B75-20D7-4D96-8742-E8F028140B5C}" srcOrd="0" destOrd="0" presId="urn:microsoft.com/office/officeart/2005/8/layout/process2"/>
    <dgm:cxn modelId="{28D00428-9FF5-4F3B-9D76-35288B3C7F30}" srcId="{4F012B68-89CF-49E0-A2D5-54DB78604CAD}" destId="{9E178C55-F39E-40F3-B342-FE321C53095D}" srcOrd="3" destOrd="0" parTransId="{6D306811-1E03-44DA-8B30-FFA67C6140D4}" sibTransId="{6E76B891-129F-4033-B89E-CF81AFACB596}"/>
    <dgm:cxn modelId="{BF0AD43F-101C-4F59-B6D8-B7AA2EB1E707}" srcId="{4F012B68-89CF-49E0-A2D5-54DB78604CAD}" destId="{1A8C62D4-4B42-4754-B123-5B5599387D83}" srcOrd="0" destOrd="0" parTransId="{310DF912-2011-4C75-948C-7EA65AFF947C}" sibTransId="{0B5BFC88-7AB6-4AD6-959B-D7EEED28D96F}"/>
    <dgm:cxn modelId="{3F4AD45D-2AFF-4CDD-BE1C-4B969CED801D}" type="presOf" srcId="{E2E48243-7262-48CC-9E5B-0D38BED7D1F9}" destId="{0A070119-E587-45BC-B3D9-F52E906A0109}" srcOrd="1" destOrd="0" presId="urn:microsoft.com/office/officeart/2005/8/layout/process2"/>
    <dgm:cxn modelId="{A35A517A-7537-4EBC-AD5C-D7DAB2EBE13F}" type="presOf" srcId="{D27817E6-6B45-4F8C-A512-809651800642}" destId="{30456556-31F6-4640-B971-E01B138F4C97}" srcOrd="0" destOrd="0" presId="urn:microsoft.com/office/officeart/2005/8/layout/process2"/>
    <dgm:cxn modelId="{FA11B27B-4D20-41F6-874E-1ED267221184}" type="presOf" srcId="{7A68B93B-519A-4601-884F-51C65599B1B0}" destId="{EEE45577-E98F-4895-ADAD-BA65BF53C79F}" srcOrd="0" destOrd="0" presId="urn:microsoft.com/office/officeart/2005/8/layout/process2"/>
    <dgm:cxn modelId="{32B92383-D136-41D9-A7AE-FE55468FC5ED}" type="presOf" srcId="{9E178C55-F39E-40F3-B342-FE321C53095D}" destId="{885AA0C8-F0B6-4031-9DC7-9C5E2201A141}" srcOrd="0" destOrd="0" presId="urn:microsoft.com/office/officeart/2005/8/layout/process2"/>
    <dgm:cxn modelId="{FA2BFA98-392A-4744-845C-6734C8F1990A}" type="presOf" srcId="{4F012B68-89CF-49E0-A2D5-54DB78604CAD}" destId="{5E16958E-6716-497E-9BC5-C75834A5F289}" srcOrd="0" destOrd="0" presId="urn:microsoft.com/office/officeart/2005/8/layout/process2"/>
    <dgm:cxn modelId="{31886AA9-FC43-486B-9064-92EA8BCC0A99}" type="presOf" srcId="{C2CD1DCA-91A7-46D2-B03D-92A2008444C1}" destId="{912A2D61-317F-4B09-A28B-FB7C56C28A13}" srcOrd="0" destOrd="0" presId="urn:microsoft.com/office/officeart/2005/8/layout/process2"/>
    <dgm:cxn modelId="{CCC695C9-8040-46C5-9BD7-A2DEA0154952}" type="presOf" srcId="{E2E48243-7262-48CC-9E5B-0D38BED7D1F9}" destId="{CA7B67DF-0C65-4AE4-80A4-4CC221CD9463}" srcOrd="0" destOrd="0" presId="urn:microsoft.com/office/officeart/2005/8/layout/process2"/>
    <dgm:cxn modelId="{94E4FDD2-A338-4E1E-AA00-C7E200389893}" srcId="{4F012B68-89CF-49E0-A2D5-54DB78604CAD}" destId="{7A68B93B-519A-4601-884F-51C65599B1B0}" srcOrd="1" destOrd="0" parTransId="{CE22CBA9-8376-40AD-998D-FCAEBAC9A6BE}" sibTransId="{E2E48243-7262-48CC-9E5B-0D38BED7D1F9}"/>
    <dgm:cxn modelId="{369A23DB-98C4-4047-81AB-C1884FB7BA90}" srcId="{4F012B68-89CF-49E0-A2D5-54DB78604CAD}" destId="{C2CD1DCA-91A7-46D2-B03D-92A2008444C1}" srcOrd="2" destOrd="0" parTransId="{2EF54025-FE24-42BE-9F1A-F73C794B3B38}" sibTransId="{D27817E6-6B45-4F8C-A512-809651800642}"/>
    <dgm:cxn modelId="{63F90564-4C90-4F59-9380-AEDF8AD1BC02}" type="presParOf" srcId="{5E16958E-6716-497E-9BC5-C75834A5F289}" destId="{90F37C7F-44EE-4377-AE28-88422CE40C3E}" srcOrd="0" destOrd="0" presId="urn:microsoft.com/office/officeart/2005/8/layout/process2"/>
    <dgm:cxn modelId="{927C14C1-FB0C-4ECC-A604-8D7CA40C6286}" type="presParOf" srcId="{5E16958E-6716-497E-9BC5-C75834A5F289}" destId="{36041B75-20D7-4D96-8742-E8F028140B5C}" srcOrd="1" destOrd="0" presId="urn:microsoft.com/office/officeart/2005/8/layout/process2"/>
    <dgm:cxn modelId="{71A12A69-849F-4C0E-851E-5A086518F82A}" type="presParOf" srcId="{36041B75-20D7-4D96-8742-E8F028140B5C}" destId="{4CCDE1CB-FCC0-46F9-8F11-731791D81C03}" srcOrd="0" destOrd="0" presId="urn:microsoft.com/office/officeart/2005/8/layout/process2"/>
    <dgm:cxn modelId="{5F7155FC-A379-4149-A23A-9BE717BEE42A}" type="presParOf" srcId="{5E16958E-6716-497E-9BC5-C75834A5F289}" destId="{EEE45577-E98F-4895-ADAD-BA65BF53C79F}" srcOrd="2" destOrd="0" presId="urn:microsoft.com/office/officeart/2005/8/layout/process2"/>
    <dgm:cxn modelId="{2F183792-5BB9-4F9A-B24D-E6F2B5676396}" type="presParOf" srcId="{5E16958E-6716-497E-9BC5-C75834A5F289}" destId="{CA7B67DF-0C65-4AE4-80A4-4CC221CD9463}" srcOrd="3" destOrd="0" presId="urn:microsoft.com/office/officeart/2005/8/layout/process2"/>
    <dgm:cxn modelId="{C2F45B0A-ED1C-422F-A5E8-5CB2D6550B75}" type="presParOf" srcId="{CA7B67DF-0C65-4AE4-80A4-4CC221CD9463}" destId="{0A070119-E587-45BC-B3D9-F52E906A0109}" srcOrd="0" destOrd="0" presId="urn:microsoft.com/office/officeart/2005/8/layout/process2"/>
    <dgm:cxn modelId="{7CE27007-F524-401E-B6F8-44F0F9CBF342}" type="presParOf" srcId="{5E16958E-6716-497E-9BC5-C75834A5F289}" destId="{912A2D61-317F-4B09-A28B-FB7C56C28A13}" srcOrd="4" destOrd="0" presId="urn:microsoft.com/office/officeart/2005/8/layout/process2"/>
    <dgm:cxn modelId="{310A8DE5-486F-4D58-B249-21BAD46E963E}" type="presParOf" srcId="{5E16958E-6716-497E-9BC5-C75834A5F289}" destId="{30456556-31F6-4640-B971-E01B138F4C97}" srcOrd="5" destOrd="0" presId="urn:microsoft.com/office/officeart/2005/8/layout/process2"/>
    <dgm:cxn modelId="{3C03B48C-511A-4BC6-9957-08FAE05837B3}" type="presParOf" srcId="{30456556-31F6-4640-B971-E01B138F4C97}" destId="{DDCB13EB-DB7F-41B8-978E-DE9E76058DEE}" srcOrd="0" destOrd="0" presId="urn:microsoft.com/office/officeart/2005/8/layout/process2"/>
    <dgm:cxn modelId="{D4AF7D68-FEC4-4B36-ADE3-D60A610C4292}" type="presParOf" srcId="{5E16958E-6716-497E-9BC5-C75834A5F289}" destId="{885AA0C8-F0B6-4031-9DC7-9C5E2201A141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F05B95-85AB-49C2-AB59-A17C490495D0}">
      <dsp:nvSpPr>
        <dsp:cNvPr id="0" name=""/>
        <dsp:cNvSpPr/>
      </dsp:nvSpPr>
      <dsp:spPr>
        <a:xfrm>
          <a:off x="455189" y="3419"/>
          <a:ext cx="5699970" cy="623901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Tilltala eleven/studeranden och förklara för hen att tobaksanvändning är förbjudet på skolans område och att vuxna är skyldiga att ingripa. </a:t>
          </a:r>
        </a:p>
      </dsp:txBody>
      <dsp:txXfrm>
        <a:off x="473462" y="21692"/>
        <a:ext cx="5663424" cy="587355"/>
      </dsp:txXfrm>
    </dsp:sp>
    <dsp:sp modelId="{35D9387A-7F77-4A6B-8560-27CCE4BE0CDF}">
      <dsp:nvSpPr>
        <dsp:cNvPr id="0" name=""/>
        <dsp:cNvSpPr/>
      </dsp:nvSpPr>
      <dsp:spPr>
        <a:xfrm rot="5400000">
          <a:off x="3125027" y="666060"/>
          <a:ext cx="341248" cy="5258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800" kern="1200"/>
        </a:p>
      </dsp:txBody>
      <dsp:txXfrm rot="-5400000">
        <a:off x="3137885" y="758379"/>
        <a:ext cx="315533" cy="238874"/>
      </dsp:txXfrm>
    </dsp:sp>
    <dsp:sp modelId="{43DD59D4-D40A-4F82-9D20-C16829F0905B}">
      <dsp:nvSpPr>
        <dsp:cNvPr id="0" name=""/>
        <dsp:cNvSpPr/>
      </dsp:nvSpPr>
      <dsp:spPr>
        <a:xfrm>
          <a:off x="358590" y="1211640"/>
          <a:ext cx="5893169" cy="838534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Klassföreståndare, grupphandledare eller en annan lärare kontaktar elevens/studerandens vårdnadshavare senast nästa dag (då det gäller en minderårig).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Förbered eleven/studeranden på att vårdnadshavarna kommer att kontaktas.</a:t>
          </a:r>
          <a:endParaRPr lang="sv-SE" sz="1200" kern="1200">
            <a:solidFill>
              <a:sysClr val="windowText" lastClr="000000"/>
            </a:solidFill>
            <a:latin typeface="+mj-lt"/>
          </a:endParaRPr>
        </a:p>
      </dsp:txBody>
      <dsp:txXfrm>
        <a:off x="383150" y="1236200"/>
        <a:ext cx="5844049" cy="789414"/>
      </dsp:txXfrm>
    </dsp:sp>
    <dsp:sp modelId="{2FF190F5-8279-4309-9F22-927F6A449701}">
      <dsp:nvSpPr>
        <dsp:cNvPr id="0" name=""/>
        <dsp:cNvSpPr/>
      </dsp:nvSpPr>
      <dsp:spPr>
        <a:xfrm rot="5400000">
          <a:off x="3134550" y="2079390"/>
          <a:ext cx="341248" cy="5258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700" kern="1200"/>
        </a:p>
      </dsp:txBody>
      <dsp:txXfrm rot="-5400000">
        <a:off x="3147408" y="2171709"/>
        <a:ext cx="315533" cy="238874"/>
      </dsp:txXfrm>
    </dsp:sp>
    <dsp:sp modelId="{46CD0C2F-A927-48CC-9FAF-A916359FA153}">
      <dsp:nvSpPr>
        <dsp:cNvPr id="0" name=""/>
        <dsp:cNvSpPr/>
      </dsp:nvSpPr>
      <dsp:spPr>
        <a:xfrm>
          <a:off x="319931" y="2634494"/>
          <a:ext cx="5970486" cy="503648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Gör en notering i Wilma/Fronter till klassföreståndare/grupphandledare och en notering för eleven/studeranden.</a:t>
          </a:r>
          <a:endParaRPr lang="sv-SE" sz="1200" kern="1200">
            <a:solidFill>
              <a:sysClr val="windowText" lastClr="000000"/>
            </a:solidFill>
            <a:latin typeface="+mj-lt"/>
          </a:endParaRPr>
        </a:p>
      </dsp:txBody>
      <dsp:txXfrm>
        <a:off x="334682" y="2649245"/>
        <a:ext cx="5940984" cy="474146"/>
      </dsp:txXfrm>
    </dsp:sp>
    <dsp:sp modelId="{87986297-1F62-4DA8-BDBD-8E9BECC2E2EB}">
      <dsp:nvSpPr>
        <dsp:cNvPr id="0" name=""/>
        <dsp:cNvSpPr/>
      </dsp:nvSpPr>
      <dsp:spPr>
        <a:xfrm rot="5400000">
          <a:off x="3134550" y="3167359"/>
          <a:ext cx="341248" cy="5258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700" kern="1200"/>
        </a:p>
      </dsp:txBody>
      <dsp:txXfrm rot="-5400000">
        <a:off x="3147408" y="3259678"/>
        <a:ext cx="315533" cy="238874"/>
      </dsp:txXfrm>
    </dsp:sp>
    <dsp:sp modelId="{1C30C91C-4D24-4750-B7F8-D68F72C0BDFE}">
      <dsp:nvSpPr>
        <dsp:cNvPr id="0" name=""/>
        <dsp:cNvSpPr/>
      </dsp:nvSpPr>
      <dsp:spPr>
        <a:xfrm>
          <a:off x="541178" y="3722463"/>
          <a:ext cx="5527993" cy="682029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Rektor eller klassföreståndare/grupphandledare kontaktar skolhälsovårdaren eller den person som ansvarar för tobaksavvänjning på skolan. </a:t>
          </a:r>
          <a:endParaRPr lang="sv-SE" sz="1200" kern="1200">
            <a:solidFill>
              <a:sysClr val="windowText" lastClr="000000"/>
            </a:solidFill>
            <a:latin typeface="+mj-lt"/>
          </a:endParaRPr>
        </a:p>
      </dsp:txBody>
      <dsp:txXfrm>
        <a:off x="561154" y="3742439"/>
        <a:ext cx="5488041" cy="642077"/>
      </dsp:txXfrm>
    </dsp:sp>
    <dsp:sp modelId="{6E1D939E-6F71-4EAC-A2A2-8E7EDEFDBCBD}">
      <dsp:nvSpPr>
        <dsp:cNvPr id="0" name=""/>
        <dsp:cNvSpPr/>
      </dsp:nvSpPr>
      <dsp:spPr>
        <a:xfrm rot="5400000">
          <a:off x="3134550" y="4433708"/>
          <a:ext cx="341248" cy="5258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700" kern="1200"/>
        </a:p>
      </dsp:txBody>
      <dsp:txXfrm rot="-5400000">
        <a:off x="3147408" y="4526027"/>
        <a:ext cx="315533" cy="238874"/>
      </dsp:txXfrm>
    </dsp:sp>
    <dsp:sp modelId="{FEF62541-5484-4527-AEC9-0E7B1B6E7014}">
      <dsp:nvSpPr>
        <dsp:cNvPr id="0" name=""/>
        <dsp:cNvSpPr/>
      </dsp:nvSpPr>
      <dsp:spPr>
        <a:xfrm>
          <a:off x="495297" y="4988812"/>
          <a:ext cx="5619754" cy="732293"/>
        </a:xfrm>
        <a:prstGeom prst="roundRect">
          <a:avLst>
            <a:gd name="adj" fmla="val 10000"/>
          </a:avLst>
        </a:prstGeom>
        <a:solidFill>
          <a:schemeClr val="accent1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Skolhälsovårdaren kallar eleven/studeranden till ett stödsamtal, t.ex. enligt SOTIS-modellen (Samtal Om Tobak I Skolan). Tobaksavvänjning erbjuds vid behov och uppföljningssamtal bokas in.</a:t>
          </a:r>
          <a:endParaRPr lang="sv-SE" sz="1200" kern="1200">
            <a:solidFill>
              <a:sysClr val="windowText" lastClr="000000"/>
            </a:solidFill>
            <a:latin typeface="+mj-lt"/>
          </a:endParaRPr>
        </a:p>
      </dsp:txBody>
      <dsp:txXfrm>
        <a:off x="516745" y="5010260"/>
        <a:ext cx="5576858" cy="68939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541450-97A3-45B4-A8E1-345A4A66922F}">
      <dsp:nvSpPr>
        <dsp:cNvPr id="0" name=""/>
        <dsp:cNvSpPr/>
      </dsp:nvSpPr>
      <dsp:spPr>
        <a:xfrm>
          <a:off x="7292" y="0"/>
          <a:ext cx="1644699" cy="72390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Samma som ovan.</a:t>
          </a:r>
        </a:p>
      </dsp:txBody>
      <dsp:txXfrm>
        <a:off x="28494" y="21202"/>
        <a:ext cx="1602295" cy="681496"/>
      </dsp:txXfrm>
    </dsp:sp>
    <dsp:sp modelId="{10D237C5-354D-46EF-A1C9-169459FB4066}">
      <dsp:nvSpPr>
        <dsp:cNvPr id="0" name=""/>
        <dsp:cNvSpPr/>
      </dsp:nvSpPr>
      <dsp:spPr>
        <a:xfrm>
          <a:off x="1952627" y="76201"/>
          <a:ext cx="895000" cy="5714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400" kern="1200"/>
        </a:p>
      </dsp:txBody>
      <dsp:txXfrm>
        <a:off x="1952627" y="190500"/>
        <a:ext cx="723551" cy="342899"/>
      </dsp:txXfrm>
    </dsp:sp>
    <dsp:sp modelId="{ABCB5623-671C-41F4-A497-7B577D86EAE3}">
      <dsp:nvSpPr>
        <dsp:cNvPr id="0" name=""/>
        <dsp:cNvSpPr/>
      </dsp:nvSpPr>
      <dsp:spPr>
        <a:xfrm>
          <a:off x="3104682" y="0"/>
          <a:ext cx="3631725" cy="723900"/>
        </a:xfrm>
        <a:prstGeom prst="roundRect">
          <a:avLst>
            <a:gd name="adj" fmla="val 10000"/>
          </a:avLst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Eleven/studeranden och vårdnadshavarna (då det gäller en minderårig) kallas till ett samtal med skolhälsovårdaren för vidare planering av åtgärder.</a:t>
          </a:r>
          <a:endParaRPr lang="sv-SE" sz="1200" kern="1200">
            <a:solidFill>
              <a:sysClr val="windowText" lastClr="000000"/>
            </a:solidFill>
          </a:endParaRPr>
        </a:p>
      </dsp:txBody>
      <dsp:txXfrm>
        <a:off x="3125884" y="21202"/>
        <a:ext cx="3589321" cy="68149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6CFA64-5E45-4358-802E-FE31370D81D5}">
      <dsp:nvSpPr>
        <dsp:cNvPr id="0" name=""/>
        <dsp:cNvSpPr/>
      </dsp:nvSpPr>
      <dsp:spPr>
        <a:xfrm>
          <a:off x="6811" y="0"/>
          <a:ext cx="3648836" cy="676275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  <a:latin typeface="+mn-lt"/>
            </a:rPr>
            <a:t>Om fortsatta åtgärder beslutar man skilt för varje enskilt fall, i överenskommelse med vårdnadshavare (då det gäller en minderårig).</a:t>
          </a:r>
        </a:p>
      </dsp:txBody>
      <dsp:txXfrm>
        <a:off x="26618" y="19807"/>
        <a:ext cx="3609222" cy="636661"/>
      </dsp:txXfrm>
    </dsp:sp>
    <dsp:sp modelId="{85210585-E562-43AF-9D76-AC2069679D62}">
      <dsp:nvSpPr>
        <dsp:cNvPr id="0" name=""/>
        <dsp:cNvSpPr/>
      </dsp:nvSpPr>
      <dsp:spPr>
        <a:xfrm>
          <a:off x="3866211" y="77038"/>
          <a:ext cx="446394" cy="52219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200" kern="1200"/>
        </a:p>
      </dsp:txBody>
      <dsp:txXfrm>
        <a:off x="3866211" y="181477"/>
        <a:ext cx="312476" cy="313319"/>
      </dsp:txXfrm>
    </dsp:sp>
    <dsp:sp modelId="{918EEE2E-885F-4875-A436-5339E766EBD6}">
      <dsp:nvSpPr>
        <dsp:cNvPr id="0" name=""/>
        <dsp:cNvSpPr/>
      </dsp:nvSpPr>
      <dsp:spPr>
        <a:xfrm>
          <a:off x="4497902" y="0"/>
          <a:ext cx="2105636" cy="676275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Gör barnskyddsanmälan om du känner oro för ett barn. </a:t>
          </a:r>
        </a:p>
      </dsp:txBody>
      <dsp:txXfrm>
        <a:off x="4517709" y="19807"/>
        <a:ext cx="2066022" cy="63666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41B40B-5D66-4EA9-9267-F365C0599EC3}">
      <dsp:nvSpPr>
        <dsp:cNvPr id="0" name=""/>
        <dsp:cNvSpPr/>
      </dsp:nvSpPr>
      <dsp:spPr>
        <a:xfrm>
          <a:off x="732184" y="7046"/>
          <a:ext cx="4603055" cy="338346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>
              <a:solidFill>
                <a:sysClr val="windowText" lastClr="000000"/>
              </a:solidFill>
            </a:rPr>
            <a:t>Någon i skolans personal känner oro för en elevs/studerandes bruk.</a:t>
          </a:r>
        </a:p>
      </dsp:txBody>
      <dsp:txXfrm>
        <a:off x="742094" y="16956"/>
        <a:ext cx="4583235" cy="318526"/>
      </dsp:txXfrm>
    </dsp:sp>
    <dsp:sp modelId="{FA892942-77C7-456B-AD60-D3F6DCEAD946}">
      <dsp:nvSpPr>
        <dsp:cNvPr id="0" name=""/>
        <dsp:cNvSpPr/>
      </dsp:nvSpPr>
      <dsp:spPr>
        <a:xfrm rot="5400000">
          <a:off x="2826629" y="373004"/>
          <a:ext cx="414166" cy="496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000" kern="1200"/>
        </a:p>
      </dsp:txBody>
      <dsp:txXfrm rot="-5400000">
        <a:off x="2884613" y="414420"/>
        <a:ext cx="298199" cy="289916"/>
      </dsp:txXfrm>
    </dsp:sp>
    <dsp:sp modelId="{AA68A567-D0A0-4190-B77C-75AE4D91C973}">
      <dsp:nvSpPr>
        <dsp:cNvPr id="0" name=""/>
        <dsp:cNvSpPr/>
      </dsp:nvSpPr>
      <dsp:spPr>
        <a:xfrm>
          <a:off x="741550" y="897615"/>
          <a:ext cx="4584324" cy="513864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Prata med övrig skolpersonal. Upplever andra också oro?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Informera: elev-/studerandevårdsgrupp och rektor.</a:t>
          </a:r>
        </a:p>
      </dsp:txBody>
      <dsp:txXfrm>
        <a:off x="756601" y="912666"/>
        <a:ext cx="4554222" cy="483762"/>
      </dsp:txXfrm>
    </dsp:sp>
    <dsp:sp modelId="{6F4AEB78-A2C4-4DCF-B1A7-BDD4C65A0AF7}">
      <dsp:nvSpPr>
        <dsp:cNvPr id="0" name=""/>
        <dsp:cNvSpPr/>
      </dsp:nvSpPr>
      <dsp:spPr>
        <a:xfrm rot="5400000">
          <a:off x="2826629" y="1439090"/>
          <a:ext cx="414166" cy="496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000" kern="1200"/>
        </a:p>
      </dsp:txBody>
      <dsp:txXfrm rot="-5400000">
        <a:off x="2884613" y="1480506"/>
        <a:ext cx="298199" cy="289916"/>
      </dsp:txXfrm>
    </dsp:sp>
    <dsp:sp modelId="{8F725B03-D9C5-4E88-91BE-4183E12F11D0}">
      <dsp:nvSpPr>
        <dsp:cNvPr id="0" name=""/>
        <dsp:cNvSpPr/>
      </dsp:nvSpPr>
      <dsp:spPr>
        <a:xfrm>
          <a:off x="394688" y="1963701"/>
          <a:ext cx="5278047" cy="1440249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b="1" kern="1200">
              <a:solidFill>
                <a:sysClr val="windowText" lastClr="000000"/>
              </a:solidFill>
            </a:rPr>
            <a:t>Diskussion med eleven/studeranden och hens vårdnadshavare:</a:t>
          </a:r>
          <a:endParaRPr lang="sv-FI" sz="1200" kern="1200">
            <a:solidFill>
              <a:sysClr val="windowText" lastClr="000000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- rektor och/eller lärare kallar elev/studerande och vårdnadshavarna till samtal.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- framför oron för den unga (t.ex. förändringar i beteendet, frånvaro).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- fråga om vårdnadshavarnas observationer av elevens bruk och mående.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- fråga den unga om bruk och hur hen mår.</a:t>
          </a:r>
          <a:endParaRPr lang="sv-SE" sz="1200" kern="1200">
            <a:solidFill>
              <a:sysClr val="windowText" lastClr="000000"/>
            </a:solidFill>
          </a:endParaRPr>
        </a:p>
      </dsp:txBody>
      <dsp:txXfrm>
        <a:off x="436871" y="2005884"/>
        <a:ext cx="5193681" cy="1355883"/>
      </dsp:txXfrm>
    </dsp:sp>
    <dsp:sp modelId="{6115E4AD-1AAC-48E4-ADE4-FB4FABCB586A}">
      <dsp:nvSpPr>
        <dsp:cNvPr id="0" name=""/>
        <dsp:cNvSpPr/>
      </dsp:nvSpPr>
      <dsp:spPr>
        <a:xfrm rot="5377968">
          <a:off x="2851488" y="3406712"/>
          <a:ext cx="376899" cy="496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800" kern="1200"/>
        </a:p>
      </dsp:txBody>
      <dsp:txXfrm rot="-5400000">
        <a:off x="2890476" y="3466763"/>
        <a:ext cx="298199" cy="263829"/>
      </dsp:txXfrm>
    </dsp:sp>
    <dsp:sp modelId="{AB788275-65A4-42E2-8104-80E332B11958}">
      <dsp:nvSpPr>
        <dsp:cNvPr id="0" name=""/>
        <dsp:cNvSpPr/>
      </dsp:nvSpPr>
      <dsp:spPr>
        <a:xfrm>
          <a:off x="648467" y="3906472"/>
          <a:ext cx="4790369" cy="656558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Plan för uppföljning och dokumentation i samarbete med elev-/studerandevårdsgruppen och vårdnadshavarna.</a:t>
          </a:r>
        </a:p>
      </dsp:txBody>
      <dsp:txXfrm>
        <a:off x="667697" y="3925702"/>
        <a:ext cx="4751909" cy="618098"/>
      </dsp:txXfrm>
    </dsp:sp>
    <dsp:sp modelId="{8D2E7E1C-8BD4-485C-A695-0B3B93D12974}">
      <dsp:nvSpPr>
        <dsp:cNvPr id="0" name=""/>
        <dsp:cNvSpPr/>
      </dsp:nvSpPr>
      <dsp:spPr>
        <a:xfrm rot="5397389">
          <a:off x="2835464" y="4592729"/>
          <a:ext cx="417297" cy="4969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6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2000" kern="1200"/>
        </a:p>
      </dsp:txBody>
      <dsp:txXfrm rot="-5400000">
        <a:off x="2894966" y="4632580"/>
        <a:ext cx="298199" cy="292108"/>
      </dsp:txXfrm>
    </dsp:sp>
    <dsp:sp modelId="{633BD2F7-0F32-4607-BA65-6265A93010D2}">
      <dsp:nvSpPr>
        <dsp:cNvPr id="0" name=""/>
        <dsp:cNvSpPr/>
      </dsp:nvSpPr>
      <dsp:spPr>
        <a:xfrm>
          <a:off x="650853" y="5119428"/>
          <a:ext cx="4787983" cy="1371674"/>
        </a:xfrm>
        <a:prstGeom prst="roundRect">
          <a:avLst>
            <a:gd name="adj" fmla="val 10000"/>
          </a:avLst>
        </a:prstGeom>
        <a:solidFill>
          <a:schemeClr val="accent6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b="1" kern="1200">
              <a:solidFill>
                <a:sysClr val="windowText" lastClr="000000"/>
              </a:solidFill>
            </a:rPr>
            <a:t>Vid fortsatt/återkommande oro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- hänvisning till vård och stöd enligt behov (erbjud samtyckesblankett om stöd/vård behövs från flera instanser).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- vid behov kontaktas barnskyddet för konsultation/ barnskyddsanmälan (då det gäller en minderårig).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>
            <a:solidFill>
              <a:sysClr val="windowText" lastClr="000000"/>
            </a:solidFill>
          </a:endParaRPr>
        </a:p>
      </dsp:txBody>
      <dsp:txXfrm>
        <a:off x="691028" y="5159603"/>
        <a:ext cx="4707633" cy="129132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1A25F1-A1AE-496C-BD69-90C627EF3A5C}">
      <dsp:nvSpPr>
        <dsp:cNvPr id="0" name=""/>
        <dsp:cNvSpPr/>
      </dsp:nvSpPr>
      <dsp:spPr>
        <a:xfrm>
          <a:off x="1070497" y="0"/>
          <a:ext cx="2810592" cy="426329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Eleven/studeranden ertappas påverkad</a:t>
          </a:r>
          <a:endParaRPr lang="sv-SE" sz="1200" kern="1200">
            <a:solidFill>
              <a:sysClr val="windowText" lastClr="000000"/>
            </a:solidFill>
          </a:endParaRPr>
        </a:p>
      </dsp:txBody>
      <dsp:txXfrm>
        <a:off x="1082984" y="12487"/>
        <a:ext cx="2785618" cy="401355"/>
      </dsp:txXfrm>
    </dsp:sp>
    <dsp:sp modelId="{F9B783A4-F65C-4039-BCA1-BE48BF107E45}">
      <dsp:nvSpPr>
        <dsp:cNvPr id="0" name=""/>
        <dsp:cNvSpPr/>
      </dsp:nvSpPr>
      <dsp:spPr>
        <a:xfrm rot="5491999">
          <a:off x="2312440" y="446262"/>
          <a:ext cx="304432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356109" y="477011"/>
        <a:ext cx="219539" cy="213102"/>
      </dsp:txXfrm>
    </dsp:sp>
    <dsp:sp modelId="{9D7D242D-83BB-445B-9A4E-C882F6F9A81E}">
      <dsp:nvSpPr>
        <dsp:cNvPr id="0" name=""/>
        <dsp:cNvSpPr/>
      </dsp:nvSpPr>
      <dsp:spPr>
        <a:xfrm>
          <a:off x="57607" y="832094"/>
          <a:ext cx="4790122" cy="489946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>
            <a:solidFill>
              <a:sysClr val="windowText" lastClr="000000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Separera om möjligt eleven/studeranden från övriga elever/studeranden.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Lämna hen inte ensam.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>
            <a:solidFill>
              <a:sysClr val="windowText" lastClr="000000"/>
            </a:solidFill>
          </a:endParaRPr>
        </a:p>
      </dsp:txBody>
      <dsp:txXfrm>
        <a:off x="71957" y="846444"/>
        <a:ext cx="4761422" cy="461246"/>
      </dsp:txXfrm>
    </dsp:sp>
    <dsp:sp modelId="{C390B09B-AB5E-4023-807E-ED03F3C88F7C}">
      <dsp:nvSpPr>
        <dsp:cNvPr id="0" name=""/>
        <dsp:cNvSpPr/>
      </dsp:nvSpPr>
      <dsp:spPr>
        <a:xfrm rot="5382869">
          <a:off x="2299671" y="1346088"/>
          <a:ext cx="310499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344919" y="1373789"/>
        <a:ext cx="219539" cy="217349"/>
      </dsp:txXfrm>
    </dsp:sp>
    <dsp:sp modelId="{C4355FE0-F8DB-49EC-93ED-B12FC410CDE3}">
      <dsp:nvSpPr>
        <dsp:cNvPr id="0" name=""/>
        <dsp:cNvSpPr/>
      </dsp:nvSpPr>
      <dsp:spPr>
        <a:xfrm>
          <a:off x="71723" y="1736035"/>
          <a:ext cx="4771453" cy="600903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Informera rektor/biträdande rektor, skolhälsovårdare och/eller skolkurator.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Kontakta vårdnadshavarna (då det gäller en minderårig).</a:t>
          </a:r>
        </a:p>
      </dsp:txBody>
      <dsp:txXfrm>
        <a:off x="89323" y="1753635"/>
        <a:ext cx="4736253" cy="565703"/>
      </dsp:txXfrm>
    </dsp:sp>
    <dsp:sp modelId="{CDFA469A-6384-46DF-8E03-68820721185D}">
      <dsp:nvSpPr>
        <dsp:cNvPr id="0" name=""/>
        <dsp:cNvSpPr/>
      </dsp:nvSpPr>
      <dsp:spPr>
        <a:xfrm rot="5400000">
          <a:off x="2304992" y="2357266"/>
          <a:ext cx="304915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347680" y="2387758"/>
        <a:ext cx="219539" cy="213441"/>
      </dsp:txXfrm>
    </dsp:sp>
    <dsp:sp modelId="{490C5091-FEB8-4A72-9948-D9B8435AFDCA}">
      <dsp:nvSpPr>
        <dsp:cNvPr id="0" name=""/>
        <dsp:cNvSpPr/>
      </dsp:nvSpPr>
      <dsp:spPr>
        <a:xfrm>
          <a:off x="68893" y="2743493"/>
          <a:ext cx="4777112" cy="879231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Lärare, Rektor/bitr. rektor kontaktar:</a:t>
          </a:r>
          <a:endParaRPr lang="sv-SE" sz="1200" kern="1200">
            <a:solidFill>
              <a:sysClr val="windowText" lastClr="000000"/>
            </a:solidFill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FI" sz="1200" kern="1200">
              <a:solidFill>
                <a:sysClr val="windowText" lastClr="000000"/>
              </a:solidFill>
            </a:rPr>
            <a:t>Barnskyddet då det gäller en minderårig.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sv-FI" sz="1200" kern="1200">
              <a:solidFill>
                <a:sysClr val="windowText" lastClr="000000"/>
              </a:solidFill>
            </a:rPr>
            <a:t>Polisen (alltid då det finns misstanke om narkotikabruk, olagligt bruk av läkemedel eller langning av alkohol till minderåriga).</a:t>
          </a:r>
        </a:p>
      </dsp:txBody>
      <dsp:txXfrm>
        <a:off x="94645" y="2769245"/>
        <a:ext cx="4725608" cy="827727"/>
      </dsp:txXfrm>
    </dsp:sp>
    <dsp:sp modelId="{540B4CBD-72E8-4F5B-ABBA-A86D98A3C072}">
      <dsp:nvSpPr>
        <dsp:cNvPr id="0" name=""/>
        <dsp:cNvSpPr/>
      </dsp:nvSpPr>
      <dsp:spPr>
        <a:xfrm rot="5400000">
          <a:off x="2304992" y="3643052"/>
          <a:ext cx="304915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347680" y="3673544"/>
        <a:ext cx="219539" cy="213441"/>
      </dsp:txXfrm>
    </dsp:sp>
    <dsp:sp modelId="{7455EE15-DA58-40B5-ADC9-57E9700BAC3F}">
      <dsp:nvSpPr>
        <dsp:cNvPr id="0" name=""/>
        <dsp:cNvSpPr/>
      </dsp:nvSpPr>
      <dsp:spPr>
        <a:xfrm>
          <a:off x="93872" y="4029279"/>
          <a:ext cx="4727155" cy="940303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Vårdnadshavaren för eleven/studeranden hem eller till lämplig vård i enlighet med skolans anvisningar. Samtyckesblankett fylls i.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Om vårdnadshavaren inte kan nås konsulteras barnskyddet då det gäller en minderårig (efter kl. 16 nås barnskyddsjouren).</a:t>
          </a:r>
        </a:p>
      </dsp:txBody>
      <dsp:txXfrm>
        <a:off x="121413" y="4056820"/>
        <a:ext cx="4672073" cy="885221"/>
      </dsp:txXfrm>
    </dsp:sp>
    <dsp:sp modelId="{95B7CAEE-C9DF-41DA-9BB5-7D5732D8B09A}">
      <dsp:nvSpPr>
        <dsp:cNvPr id="0" name=""/>
        <dsp:cNvSpPr/>
      </dsp:nvSpPr>
      <dsp:spPr>
        <a:xfrm rot="6236527">
          <a:off x="2180607" y="5006598"/>
          <a:ext cx="306983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235424" y="5037412"/>
        <a:ext cx="219539" cy="214888"/>
      </dsp:txXfrm>
    </dsp:sp>
    <dsp:sp modelId="{BC989C89-157B-45DE-8993-D19456EF9F29}">
      <dsp:nvSpPr>
        <dsp:cNvPr id="0" name=""/>
        <dsp:cNvSpPr/>
      </dsp:nvSpPr>
      <dsp:spPr>
        <a:xfrm>
          <a:off x="78179" y="5366835"/>
          <a:ext cx="4126007" cy="813108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FI" sz="1200" kern="1200">
              <a:solidFill>
                <a:sysClr val="windowText" lastClr="000000"/>
              </a:solidFill>
            </a:rPr>
            <a:t>Eleven/studeranden samt vårdnadshavaren kallas till uppföljande samtal med personal från elev-/studerandehälsan snarast möjligt. Om samtyckesblankett ej fyllts i görs detta under samtalet.</a:t>
          </a:r>
        </a:p>
      </dsp:txBody>
      <dsp:txXfrm>
        <a:off x="101994" y="5390650"/>
        <a:ext cx="4078377" cy="765478"/>
      </dsp:txXfrm>
    </dsp:sp>
    <dsp:sp modelId="{32547191-0A02-4E56-B2E9-7611EB002DDF}">
      <dsp:nvSpPr>
        <dsp:cNvPr id="0" name=""/>
        <dsp:cNvSpPr/>
      </dsp:nvSpPr>
      <dsp:spPr>
        <a:xfrm rot="5340445">
          <a:off x="2000069" y="6199178"/>
          <a:ext cx="303320" cy="365899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500" kern="1200"/>
        </a:p>
      </dsp:txBody>
      <dsp:txXfrm rot="-5400000">
        <a:off x="2041172" y="6230474"/>
        <a:ext cx="219539" cy="212324"/>
      </dsp:txXfrm>
    </dsp:sp>
    <dsp:sp modelId="{C2804EA4-7300-4E02-9581-766AABE143A6}">
      <dsp:nvSpPr>
        <dsp:cNvPr id="0" name=""/>
        <dsp:cNvSpPr/>
      </dsp:nvSpPr>
      <dsp:spPr>
        <a:xfrm>
          <a:off x="87123" y="6584311"/>
          <a:ext cx="4153848" cy="1017548"/>
        </a:xfrm>
        <a:prstGeom prst="roundRect">
          <a:avLst>
            <a:gd name="adj" fmla="val 10000"/>
          </a:avLst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Uppföljning enligt överenskommelse.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Vid återkommande oro fortsätter kontakten med barnskyddet.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Vid behov ordnar skolan samtal med övriga berörda elever/studerande.</a:t>
          </a:r>
          <a:endParaRPr lang="sv-FI" sz="1200" kern="1200">
            <a:solidFill>
              <a:sysClr val="windowText" lastClr="000000"/>
            </a:solidFill>
          </a:endParaRPr>
        </a:p>
      </dsp:txBody>
      <dsp:txXfrm>
        <a:off x="116926" y="6614114"/>
        <a:ext cx="4094242" cy="957942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5EED9E-E97C-4775-ACEF-B947A9BA712D}">
      <dsp:nvSpPr>
        <dsp:cNvPr id="0" name=""/>
        <dsp:cNvSpPr/>
      </dsp:nvSpPr>
      <dsp:spPr>
        <a:xfrm>
          <a:off x="531513" y="2661"/>
          <a:ext cx="4404323" cy="594389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Kontakta polis och vårdnadshavarna om det gäller en minderårig.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Polis kontaktas alltid vid misstanke att narkotika förekommer.</a:t>
          </a:r>
        </a:p>
      </dsp:txBody>
      <dsp:txXfrm>
        <a:off x="548922" y="20070"/>
        <a:ext cx="4369505" cy="559571"/>
      </dsp:txXfrm>
    </dsp:sp>
    <dsp:sp modelId="{74B475A2-1060-4A1A-8934-F778C62B9D8A}">
      <dsp:nvSpPr>
        <dsp:cNvPr id="0" name=""/>
        <dsp:cNvSpPr/>
      </dsp:nvSpPr>
      <dsp:spPr>
        <a:xfrm rot="5400000">
          <a:off x="2609067" y="613665"/>
          <a:ext cx="249215" cy="2990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/>
        </a:p>
      </dsp:txBody>
      <dsp:txXfrm rot="-5400000">
        <a:off x="2643958" y="638586"/>
        <a:ext cx="179434" cy="174451"/>
      </dsp:txXfrm>
    </dsp:sp>
    <dsp:sp modelId="{B3B8C9AA-3E90-40B6-B7A2-47492A9BCA72}">
      <dsp:nvSpPr>
        <dsp:cNvPr id="0" name=""/>
        <dsp:cNvSpPr/>
      </dsp:nvSpPr>
      <dsp:spPr>
        <a:xfrm>
          <a:off x="531513" y="929338"/>
          <a:ext cx="4404323" cy="364333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Diskutera med eleven/studerande och vårdnadshavarna.</a:t>
          </a:r>
        </a:p>
      </dsp:txBody>
      <dsp:txXfrm>
        <a:off x="542184" y="940009"/>
        <a:ext cx="4382981" cy="342991"/>
      </dsp:txXfrm>
    </dsp:sp>
    <dsp:sp modelId="{584832A8-89F0-49D5-979D-050B8A04D0B0}">
      <dsp:nvSpPr>
        <dsp:cNvPr id="0" name=""/>
        <dsp:cNvSpPr/>
      </dsp:nvSpPr>
      <dsp:spPr>
        <a:xfrm rot="5400000">
          <a:off x="2609067" y="1310286"/>
          <a:ext cx="249215" cy="2990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/>
        </a:p>
      </dsp:txBody>
      <dsp:txXfrm rot="-5400000">
        <a:off x="2643958" y="1335207"/>
        <a:ext cx="179434" cy="174451"/>
      </dsp:txXfrm>
    </dsp:sp>
    <dsp:sp modelId="{BDF26F84-0A29-491A-AFCD-09354DDCF29D}">
      <dsp:nvSpPr>
        <dsp:cNvPr id="0" name=""/>
        <dsp:cNvSpPr/>
      </dsp:nvSpPr>
      <dsp:spPr>
        <a:xfrm>
          <a:off x="569008" y="1625959"/>
          <a:ext cx="4329333" cy="325654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Barnskyddsanmälan görs om det gäller en minderårig.</a:t>
          </a:r>
        </a:p>
      </dsp:txBody>
      <dsp:txXfrm>
        <a:off x="578546" y="1635497"/>
        <a:ext cx="4310257" cy="306578"/>
      </dsp:txXfrm>
    </dsp:sp>
    <dsp:sp modelId="{F54D13DC-7772-43A2-B667-9421B1DF018F}">
      <dsp:nvSpPr>
        <dsp:cNvPr id="0" name=""/>
        <dsp:cNvSpPr/>
      </dsp:nvSpPr>
      <dsp:spPr>
        <a:xfrm rot="5400000">
          <a:off x="2609067" y="1968228"/>
          <a:ext cx="249215" cy="299058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200" kern="1200"/>
        </a:p>
      </dsp:txBody>
      <dsp:txXfrm rot="-5400000">
        <a:off x="2643958" y="1993149"/>
        <a:ext cx="179434" cy="174451"/>
      </dsp:txXfrm>
    </dsp:sp>
    <dsp:sp modelId="{C8A105C5-ED33-47B7-B96A-CED67448570C}">
      <dsp:nvSpPr>
        <dsp:cNvPr id="0" name=""/>
        <dsp:cNvSpPr/>
      </dsp:nvSpPr>
      <dsp:spPr>
        <a:xfrm>
          <a:off x="587749" y="2283901"/>
          <a:ext cx="4291851" cy="609036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Skolkuratorn/skolhälsovårdaren följer upp ärendet tillsammans med elev-/studerandevårdsgruppen och barnskyddet.</a:t>
          </a:r>
        </a:p>
      </dsp:txBody>
      <dsp:txXfrm>
        <a:off x="605587" y="2301739"/>
        <a:ext cx="4256175" cy="57336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F37C7F-44EE-4377-AE28-88422CE40C3E}">
      <dsp:nvSpPr>
        <dsp:cNvPr id="0" name=""/>
        <dsp:cNvSpPr/>
      </dsp:nvSpPr>
      <dsp:spPr>
        <a:xfrm>
          <a:off x="285714" y="2017"/>
          <a:ext cx="2819471" cy="508745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Skicka inte barnet hem med den påverkade personen.</a:t>
          </a:r>
        </a:p>
      </dsp:txBody>
      <dsp:txXfrm>
        <a:off x="300615" y="16918"/>
        <a:ext cx="2789669" cy="478943"/>
      </dsp:txXfrm>
    </dsp:sp>
    <dsp:sp modelId="{36041B75-20D7-4D96-8742-E8F028140B5C}">
      <dsp:nvSpPr>
        <dsp:cNvPr id="0" name=""/>
        <dsp:cNvSpPr/>
      </dsp:nvSpPr>
      <dsp:spPr>
        <a:xfrm rot="5400000">
          <a:off x="1563287" y="528384"/>
          <a:ext cx="264325" cy="3171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300" kern="1200"/>
        </a:p>
      </dsp:txBody>
      <dsp:txXfrm rot="-5400000">
        <a:off x="1600293" y="554817"/>
        <a:ext cx="190314" cy="185028"/>
      </dsp:txXfrm>
    </dsp:sp>
    <dsp:sp modelId="{EEE45577-E98F-4895-ADAD-BA65BF53C79F}">
      <dsp:nvSpPr>
        <dsp:cNvPr id="0" name=""/>
        <dsp:cNvSpPr/>
      </dsp:nvSpPr>
      <dsp:spPr>
        <a:xfrm>
          <a:off x="285714" y="863197"/>
          <a:ext cx="2819471" cy="500019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Ring efter annan vårdnadshavare eller någon annan anhörig.</a:t>
          </a:r>
        </a:p>
      </dsp:txBody>
      <dsp:txXfrm>
        <a:off x="300359" y="877842"/>
        <a:ext cx="2790181" cy="470729"/>
      </dsp:txXfrm>
    </dsp:sp>
    <dsp:sp modelId="{CA7B67DF-0C65-4AE4-80A4-4CC221CD9463}">
      <dsp:nvSpPr>
        <dsp:cNvPr id="0" name=""/>
        <dsp:cNvSpPr/>
      </dsp:nvSpPr>
      <dsp:spPr>
        <a:xfrm rot="5400000">
          <a:off x="1563287" y="1380838"/>
          <a:ext cx="264325" cy="3171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300" kern="1200"/>
        </a:p>
      </dsp:txBody>
      <dsp:txXfrm rot="-5400000">
        <a:off x="1600293" y="1407271"/>
        <a:ext cx="190314" cy="185028"/>
      </dsp:txXfrm>
    </dsp:sp>
    <dsp:sp modelId="{912A2D61-317F-4B09-A28B-FB7C56C28A13}">
      <dsp:nvSpPr>
        <dsp:cNvPr id="0" name=""/>
        <dsp:cNvSpPr/>
      </dsp:nvSpPr>
      <dsp:spPr>
        <a:xfrm>
          <a:off x="285714" y="1715650"/>
          <a:ext cx="2819471" cy="425430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Kontakta polis och barnskydd.</a:t>
          </a:r>
        </a:p>
      </dsp:txBody>
      <dsp:txXfrm>
        <a:off x="298174" y="1728110"/>
        <a:ext cx="2794551" cy="400510"/>
      </dsp:txXfrm>
    </dsp:sp>
    <dsp:sp modelId="{30456556-31F6-4640-B971-E01B138F4C97}">
      <dsp:nvSpPr>
        <dsp:cNvPr id="0" name=""/>
        <dsp:cNvSpPr/>
      </dsp:nvSpPr>
      <dsp:spPr>
        <a:xfrm rot="5400000">
          <a:off x="1563287" y="2158702"/>
          <a:ext cx="264325" cy="31719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lumMod val="60000"/>
            <a:lumOff val="4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sv-SE" sz="1300" kern="1200"/>
        </a:p>
      </dsp:txBody>
      <dsp:txXfrm rot="-5400000">
        <a:off x="1600293" y="2185135"/>
        <a:ext cx="190314" cy="185028"/>
      </dsp:txXfrm>
    </dsp:sp>
    <dsp:sp modelId="{885AA0C8-F0B6-4031-9DC7-9C5E2201A141}">
      <dsp:nvSpPr>
        <dsp:cNvPr id="0" name=""/>
        <dsp:cNvSpPr/>
      </dsp:nvSpPr>
      <dsp:spPr>
        <a:xfrm>
          <a:off x="285714" y="2493514"/>
          <a:ext cx="2819471" cy="704867"/>
        </a:xfrm>
        <a:prstGeom prst="roundRect">
          <a:avLst>
            <a:gd name="adj" fmla="val 10000"/>
          </a:avLst>
        </a:prstGeom>
        <a:solidFill>
          <a:schemeClr val="accent5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1200" kern="1200">
              <a:solidFill>
                <a:sysClr val="windowText" lastClr="000000"/>
              </a:solidFill>
            </a:rPr>
            <a:t>Om det finns tecken på att en minderårigs behov och välmående försummas kontaktas barnskyddet omedelbart. </a:t>
          </a:r>
        </a:p>
      </dsp:txBody>
      <dsp:txXfrm>
        <a:off x="306359" y="2514159"/>
        <a:ext cx="2778181" cy="6635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BF6CE-91F1-4198-90A7-03FED722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1831</Words>
  <Characters>9710</Characters>
  <Application>Microsoft Office Word</Application>
  <DocSecurity>0</DocSecurity>
  <Lines>80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Samfundet Folkhälsan</Company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Hannus</dc:creator>
  <cp:keywords/>
  <dc:description/>
  <cp:lastModifiedBy>Åsa Grönlund</cp:lastModifiedBy>
  <cp:revision>2</cp:revision>
  <cp:lastPrinted>2019-01-08T08:11:00Z</cp:lastPrinted>
  <dcterms:created xsi:type="dcterms:W3CDTF">2019-05-13T13:56:00Z</dcterms:created>
  <dcterms:modified xsi:type="dcterms:W3CDTF">2019-05-13T13:56:00Z</dcterms:modified>
</cp:coreProperties>
</file>